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7F92" w14:textId="77777777" w:rsidR="00F05B10" w:rsidRDefault="00F05B10" w:rsidP="00F05B10">
      <w:pPr>
        <w:widowControl w:val="0"/>
        <w:spacing w:line="360" w:lineRule="auto"/>
        <w:rPr>
          <w:b w:val="0"/>
        </w:rPr>
      </w:pPr>
    </w:p>
    <w:p w14:paraId="1F1604C5" w14:textId="69BAF7F3" w:rsidR="00F05B10" w:rsidRDefault="00F05B10" w:rsidP="00F05B10">
      <w:pPr>
        <w:widowControl w:val="0"/>
        <w:tabs>
          <w:tab w:val="left" w:pos="3440"/>
        </w:tabs>
        <w:spacing w:line="360" w:lineRule="auto"/>
        <w:rPr>
          <w:b w:val="0"/>
        </w:rPr>
      </w:pPr>
      <w:r>
        <w:rPr>
          <w:b w:val="0"/>
          <w:color w:val="538135"/>
          <w:sz w:val="32"/>
        </w:rPr>
        <w:t xml:space="preserve">       </w:t>
      </w:r>
      <w:r>
        <w:rPr>
          <w:b w:val="0"/>
          <w:noProof/>
          <w:color w:val="538135"/>
          <w:sz w:val="32"/>
        </w:rPr>
        <w:drawing>
          <wp:inline distT="0" distB="0" distL="0" distR="0" wp14:anchorId="60CF1ED8" wp14:editId="701827C7">
            <wp:extent cx="1320800" cy="12509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1" t="3711" r="2272" b="4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color w:val="538135"/>
          <w:sz w:val="32"/>
        </w:rPr>
        <w:tab/>
      </w:r>
      <w:r>
        <w:rPr>
          <w:b w:val="0"/>
          <w:noProof/>
          <w:color w:val="538135"/>
          <w:sz w:val="32"/>
        </w:rPr>
        <w:drawing>
          <wp:inline distT="0" distB="0" distL="0" distR="0" wp14:anchorId="04DF3F6E" wp14:editId="6C9696C8">
            <wp:extent cx="1670050" cy="14605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9" t="28247" r="4630" b="1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color w:val="538135"/>
          <w:sz w:val="32"/>
        </w:rPr>
        <w:t xml:space="preserve">         </w:t>
      </w:r>
      <w:r>
        <w:rPr>
          <w:b w:val="0"/>
          <w:noProof/>
          <w:color w:val="538135"/>
          <w:sz w:val="32"/>
        </w:rPr>
        <w:drawing>
          <wp:inline distT="0" distB="0" distL="0" distR="0" wp14:anchorId="03911537" wp14:editId="0FD4B8F2">
            <wp:extent cx="16637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4" t="19930" r="3146" b="2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1AF71" w14:textId="77777777" w:rsidR="00F05B10" w:rsidRDefault="00F05B10" w:rsidP="00F05B10">
      <w:pPr>
        <w:widowControl w:val="0"/>
        <w:spacing w:line="360" w:lineRule="auto"/>
        <w:jc w:val="center"/>
        <w:rPr>
          <w:b w:val="0"/>
        </w:rPr>
      </w:pPr>
      <w:r w:rsidRPr="00C527D2">
        <w:rPr>
          <w:b w:val="0"/>
          <w:color w:val="FF0000"/>
          <w:u w:val="single"/>
        </w:rPr>
        <w:t>ATTENTION!!</w:t>
      </w:r>
      <w:r w:rsidRPr="00C527D2">
        <w:rPr>
          <w:b w:val="0"/>
        </w:rPr>
        <w:t xml:space="preserve"> </w:t>
      </w:r>
      <w:r>
        <w:rPr>
          <w:b w:val="0"/>
        </w:rPr>
        <w:t xml:space="preserve"> </w:t>
      </w:r>
    </w:p>
    <w:p w14:paraId="63744C87" w14:textId="77777777" w:rsidR="00F05B10" w:rsidRPr="0022708F" w:rsidRDefault="00F05B10" w:rsidP="00F05B10">
      <w:pPr>
        <w:widowControl w:val="0"/>
        <w:spacing w:line="360" w:lineRule="auto"/>
        <w:jc w:val="center"/>
        <w:rPr>
          <w:b w:val="0"/>
          <w:sz w:val="32"/>
          <w:szCs w:val="22"/>
        </w:rPr>
      </w:pPr>
      <w:r w:rsidRPr="0022708F">
        <w:rPr>
          <w:b w:val="0"/>
          <w:sz w:val="32"/>
          <w:szCs w:val="22"/>
        </w:rPr>
        <w:t>Do you have a Learning Disability?</w:t>
      </w:r>
    </w:p>
    <w:p w14:paraId="7FA8C602" w14:textId="77777777" w:rsidR="00F05B10" w:rsidRPr="0022708F" w:rsidRDefault="00F05B10" w:rsidP="00F05B10">
      <w:pPr>
        <w:widowControl w:val="0"/>
        <w:spacing w:line="360" w:lineRule="auto"/>
        <w:jc w:val="center"/>
        <w:rPr>
          <w:b w:val="0"/>
          <w:sz w:val="32"/>
          <w:szCs w:val="22"/>
        </w:rPr>
      </w:pPr>
      <w:r w:rsidRPr="0022708F">
        <w:rPr>
          <w:b w:val="0"/>
          <w:sz w:val="32"/>
          <w:szCs w:val="22"/>
        </w:rPr>
        <w:t>Are You a Family Carer for Someone aged over 18 with a Learning Disability*?</w:t>
      </w:r>
    </w:p>
    <w:p w14:paraId="08C13B4F" w14:textId="77777777" w:rsidR="00F05B10" w:rsidRDefault="00F05B10" w:rsidP="00F05B10">
      <w:pPr>
        <w:widowControl w:val="0"/>
        <w:spacing w:line="360" w:lineRule="auto"/>
        <w:jc w:val="center"/>
        <w:rPr>
          <w:b w:val="0"/>
          <w:sz w:val="32"/>
          <w:szCs w:val="22"/>
        </w:rPr>
      </w:pPr>
      <w:r w:rsidRPr="0022708F">
        <w:rPr>
          <w:b w:val="0"/>
          <w:sz w:val="32"/>
          <w:szCs w:val="22"/>
        </w:rPr>
        <w:t xml:space="preserve"> Are You a Care Worker supporting People with Learning Disabilities in Residential or Supported Living Services*?</w:t>
      </w:r>
    </w:p>
    <w:p w14:paraId="780CED7C" w14:textId="77777777" w:rsidR="00F05B10" w:rsidRPr="0022708F" w:rsidRDefault="00F05B10" w:rsidP="00F05B10">
      <w:pPr>
        <w:widowControl w:val="0"/>
        <w:spacing w:line="360" w:lineRule="auto"/>
        <w:jc w:val="center"/>
        <w:rPr>
          <w:b w:val="0"/>
          <w:sz w:val="32"/>
          <w:szCs w:val="22"/>
        </w:rPr>
      </w:pPr>
    </w:p>
    <w:p w14:paraId="7FBEDFB8" w14:textId="608F2381" w:rsidR="00F05B10" w:rsidRPr="00387A3C" w:rsidRDefault="00F05B10" w:rsidP="00387A3C">
      <w:pPr>
        <w:widowControl w:val="0"/>
        <w:spacing w:line="360" w:lineRule="auto"/>
        <w:jc w:val="center"/>
        <w:rPr>
          <w:b w:val="0"/>
          <w:color w:val="FF0000"/>
          <w:sz w:val="28"/>
          <w:szCs w:val="28"/>
        </w:rPr>
      </w:pPr>
      <w:r w:rsidRPr="00CC2596">
        <w:rPr>
          <w:b w:val="0"/>
          <w:color w:val="FF0000"/>
          <w:sz w:val="28"/>
          <w:szCs w:val="28"/>
        </w:rPr>
        <w:t>Surrey and Borders Partnership NHS Trust Primary Care Liaison Nursing Team are hosting</w:t>
      </w:r>
      <w:r>
        <w:rPr>
          <w:b w:val="0"/>
          <w:color w:val="FF0000"/>
          <w:sz w:val="28"/>
          <w:szCs w:val="28"/>
        </w:rPr>
        <w:t xml:space="preserve"> a range of</w:t>
      </w:r>
      <w:r w:rsidRPr="00CC2596">
        <w:rPr>
          <w:b w:val="0"/>
          <w:color w:val="FF0000"/>
          <w:sz w:val="28"/>
          <w:szCs w:val="28"/>
        </w:rPr>
        <w:t xml:space="preserve"> </w:t>
      </w:r>
      <w:r w:rsidRPr="00CC2596">
        <w:rPr>
          <w:b w:val="0"/>
          <w:color w:val="FF0000"/>
          <w:sz w:val="28"/>
          <w:szCs w:val="28"/>
          <w:u w:val="single"/>
        </w:rPr>
        <w:t>FREE</w:t>
      </w:r>
      <w:r w:rsidRPr="00CC2596">
        <w:rPr>
          <w:b w:val="0"/>
          <w:color w:val="FF0000"/>
          <w:sz w:val="28"/>
          <w:szCs w:val="28"/>
        </w:rPr>
        <w:t xml:space="preserve"> Virtual Learning Disability Events</w:t>
      </w:r>
      <w:r>
        <w:rPr>
          <w:b w:val="0"/>
          <w:color w:val="FF0000"/>
          <w:sz w:val="28"/>
          <w:szCs w:val="28"/>
        </w:rPr>
        <w:t xml:space="preserve">, </w:t>
      </w:r>
      <w:r w:rsidRPr="006C59C1">
        <w:rPr>
          <w:b w:val="0"/>
          <w:color w:val="FF0000"/>
          <w:sz w:val="28"/>
          <w:szCs w:val="28"/>
        </w:rPr>
        <w:t>please see details below:</w:t>
      </w:r>
    </w:p>
    <w:p w14:paraId="58999E49" w14:textId="77777777" w:rsidR="00F05B10" w:rsidRPr="00D7765E" w:rsidRDefault="00F05B10" w:rsidP="00F05B10">
      <w:pPr>
        <w:widowControl w:val="0"/>
        <w:spacing w:line="360" w:lineRule="auto"/>
        <w:jc w:val="center"/>
        <w:rPr>
          <w:b w:val="0"/>
          <w:sz w:val="28"/>
          <w:u w:val="single"/>
        </w:rPr>
      </w:pPr>
    </w:p>
    <w:p w14:paraId="185A4DE2" w14:textId="77777777" w:rsidR="00F05B10" w:rsidRDefault="00F05B10" w:rsidP="00F05B10">
      <w:pPr>
        <w:widowControl w:val="0"/>
        <w:spacing w:line="360" w:lineRule="auto"/>
        <w:jc w:val="center"/>
        <w:rPr>
          <w:b w:val="0"/>
          <w:sz w:val="28"/>
          <w:u w:val="single"/>
        </w:rPr>
      </w:pPr>
      <w:r w:rsidRPr="00D7765E">
        <w:rPr>
          <w:b w:val="0"/>
          <w:sz w:val="28"/>
          <w:u w:val="single"/>
        </w:rPr>
        <w:t>Learning Disability Services within Surrey and North East Hampshire and Farnham</w:t>
      </w:r>
    </w:p>
    <w:p w14:paraId="5B6A9823" w14:textId="77777777" w:rsidR="00F05B10" w:rsidRDefault="00F05B10" w:rsidP="00F05B10">
      <w:pPr>
        <w:widowControl w:val="0"/>
        <w:spacing w:line="360" w:lineRule="auto"/>
        <w:jc w:val="center"/>
        <w:rPr>
          <w:rFonts w:eastAsia="Calibri" w:cs="Calibri"/>
          <w:b w:val="0"/>
          <w:color w:val="FF0000"/>
          <w:sz w:val="22"/>
          <w:szCs w:val="22"/>
        </w:rPr>
      </w:pPr>
      <w:r w:rsidRPr="006C59C1">
        <w:rPr>
          <w:b w:val="0"/>
          <w:sz w:val="28"/>
        </w:rPr>
        <w:t>Wednesday 20</w:t>
      </w:r>
      <w:r w:rsidRPr="006C59C1">
        <w:rPr>
          <w:b w:val="0"/>
          <w:sz w:val="28"/>
          <w:vertAlign w:val="superscript"/>
        </w:rPr>
        <w:t>th</w:t>
      </w:r>
      <w:r w:rsidRPr="006C59C1">
        <w:rPr>
          <w:b w:val="0"/>
          <w:sz w:val="28"/>
        </w:rPr>
        <w:t xml:space="preserve"> October 12:00-14:00 </w:t>
      </w:r>
      <w:r w:rsidRPr="006C59C1">
        <w:rPr>
          <w:rFonts w:eastAsia="Calibri" w:cs="Calibri"/>
          <w:b w:val="0"/>
          <w:color w:val="FF0000"/>
          <w:sz w:val="22"/>
          <w:szCs w:val="22"/>
        </w:rPr>
        <w:t>VIA</w:t>
      </w:r>
      <w:r w:rsidRPr="00CC2596">
        <w:rPr>
          <w:rFonts w:eastAsia="Calibri" w:cs="Calibri"/>
          <w:b w:val="0"/>
          <w:color w:val="FF0000"/>
          <w:sz w:val="22"/>
          <w:szCs w:val="22"/>
        </w:rPr>
        <w:t xml:space="preserve"> MICROSOFT TEAMS</w:t>
      </w:r>
    </w:p>
    <w:p w14:paraId="235B6A08" w14:textId="77777777" w:rsidR="00F05B10" w:rsidRPr="00F05B10" w:rsidRDefault="00387A3C" w:rsidP="00F05B10">
      <w:pPr>
        <w:jc w:val="center"/>
        <w:rPr>
          <w:sz w:val="24"/>
          <w:szCs w:val="24"/>
        </w:rPr>
      </w:pPr>
      <w:hyperlink r:id="rId12" w:history="1">
        <w:r w:rsidR="00F05B10" w:rsidRPr="00F05B10">
          <w:rPr>
            <w:rStyle w:val="Hyperlink"/>
            <w:sz w:val="24"/>
            <w:szCs w:val="24"/>
          </w:rPr>
          <w:t>https://www.eventbrite.co.uk/e/learning-disability-services-in-surrey-and-north-east-hants-farnham-tickets-156872697461</w:t>
        </w:r>
      </w:hyperlink>
    </w:p>
    <w:p w14:paraId="04FF7D4A" w14:textId="77777777" w:rsidR="00F05B10" w:rsidRDefault="00F05B10" w:rsidP="00F05B10">
      <w:pPr>
        <w:widowControl w:val="0"/>
        <w:spacing w:line="360" w:lineRule="auto"/>
        <w:jc w:val="center"/>
        <w:rPr>
          <w:b w:val="0"/>
          <w:sz w:val="28"/>
          <w:u w:val="single"/>
        </w:rPr>
      </w:pPr>
    </w:p>
    <w:p w14:paraId="4C494350" w14:textId="77777777" w:rsidR="00F05B10" w:rsidRDefault="00F05B10" w:rsidP="00387A3C">
      <w:pPr>
        <w:widowControl w:val="0"/>
        <w:spacing w:line="360" w:lineRule="auto"/>
        <w:jc w:val="center"/>
        <w:rPr>
          <w:b w:val="0"/>
          <w:sz w:val="28"/>
          <w:u w:val="single"/>
        </w:rPr>
      </w:pPr>
      <w:r>
        <w:rPr>
          <w:b w:val="0"/>
          <w:sz w:val="28"/>
          <w:u w:val="single"/>
        </w:rPr>
        <w:t>Physical Health for People with Learning Disabilities Awareness</w:t>
      </w:r>
    </w:p>
    <w:p w14:paraId="31A83E16" w14:textId="77777777" w:rsidR="00F05B10" w:rsidRDefault="00F05B10" w:rsidP="00F05B10">
      <w:pPr>
        <w:widowControl w:val="0"/>
        <w:spacing w:line="360" w:lineRule="auto"/>
        <w:jc w:val="center"/>
        <w:rPr>
          <w:rFonts w:eastAsia="Calibri" w:cs="Calibri"/>
          <w:b w:val="0"/>
          <w:color w:val="FF0000"/>
          <w:sz w:val="22"/>
          <w:szCs w:val="22"/>
        </w:rPr>
      </w:pPr>
      <w:r w:rsidRPr="006C59C1">
        <w:rPr>
          <w:b w:val="0"/>
          <w:sz w:val="28"/>
        </w:rPr>
        <w:t>Wednesday 17</w:t>
      </w:r>
      <w:r w:rsidRPr="006C59C1">
        <w:rPr>
          <w:b w:val="0"/>
          <w:sz w:val="28"/>
          <w:vertAlign w:val="superscript"/>
        </w:rPr>
        <w:t>th</w:t>
      </w:r>
      <w:r w:rsidRPr="006C59C1">
        <w:rPr>
          <w:b w:val="0"/>
          <w:sz w:val="28"/>
        </w:rPr>
        <w:t xml:space="preserve"> November 12:00-14:00 </w:t>
      </w:r>
      <w:r w:rsidRPr="006C59C1">
        <w:rPr>
          <w:rFonts w:eastAsia="Calibri" w:cs="Calibri"/>
          <w:b w:val="0"/>
          <w:color w:val="FF0000"/>
          <w:sz w:val="22"/>
          <w:szCs w:val="22"/>
        </w:rPr>
        <w:t>VIA</w:t>
      </w:r>
      <w:r w:rsidRPr="00CC2596">
        <w:rPr>
          <w:rFonts w:eastAsia="Calibri" w:cs="Calibri"/>
          <w:b w:val="0"/>
          <w:color w:val="FF0000"/>
          <w:sz w:val="22"/>
          <w:szCs w:val="22"/>
        </w:rPr>
        <w:t xml:space="preserve"> MICROSOFT TEAMS</w:t>
      </w:r>
    </w:p>
    <w:p w14:paraId="1E62ACA8" w14:textId="77777777" w:rsidR="00F05B10" w:rsidRPr="00F05B10" w:rsidRDefault="00387A3C" w:rsidP="00F05B10">
      <w:pPr>
        <w:jc w:val="center"/>
        <w:rPr>
          <w:sz w:val="24"/>
          <w:szCs w:val="24"/>
        </w:rPr>
      </w:pPr>
      <w:hyperlink r:id="rId13" w:history="1">
        <w:r w:rsidR="00F05B10" w:rsidRPr="00F05B10">
          <w:rPr>
            <w:rStyle w:val="Hyperlink"/>
            <w:sz w:val="24"/>
            <w:szCs w:val="24"/>
          </w:rPr>
          <w:t>https://www.eventbrite.co.uk/e/learning-disabilities-spotlight-event-physical-health-tickets-156875602149</w:t>
        </w:r>
      </w:hyperlink>
    </w:p>
    <w:p w14:paraId="4A867AA1" w14:textId="77777777" w:rsidR="00F05B10" w:rsidRDefault="00F05B10" w:rsidP="00F05B10"/>
    <w:p w14:paraId="480E8BA7" w14:textId="77777777" w:rsidR="00F05B10" w:rsidRPr="006C59C1" w:rsidRDefault="00F05B10" w:rsidP="00387A3C">
      <w:pPr>
        <w:jc w:val="center"/>
        <w:rPr>
          <w:b w:val="0"/>
          <w:bCs w:val="0"/>
          <w:sz w:val="28"/>
          <w:szCs w:val="28"/>
          <w:u w:val="single"/>
        </w:rPr>
      </w:pPr>
      <w:r w:rsidRPr="006C59C1">
        <w:rPr>
          <w:b w:val="0"/>
          <w:bCs w:val="0"/>
          <w:sz w:val="28"/>
          <w:szCs w:val="28"/>
          <w:u w:val="single"/>
        </w:rPr>
        <w:t>Nutrition for People with Learning Disabilities Awareness</w:t>
      </w:r>
    </w:p>
    <w:p w14:paraId="7110552A" w14:textId="77777777" w:rsidR="00F05B10" w:rsidRDefault="00F05B10" w:rsidP="00F05B10">
      <w:pPr>
        <w:jc w:val="center"/>
        <w:rPr>
          <w:rFonts w:eastAsia="Calibri" w:cs="Calibri"/>
          <w:b w:val="0"/>
          <w:color w:val="FF0000"/>
          <w:sz w:val="22"/>
          <w:szCs w:val="22"/>
        </w:rPr>
      </w:pPr>
      <w:r w:rsidRPr="006C59C1">
        <w:rPr>
          <w:b w:val="0"/>
          <w:bCs w:val="0"/>
          <w:sz w:val="28"/>
          <w:szCs w:val="28"/>
        </w:rPr>
        <w:t>Tuesday 7</w:t>
      </w:r>
      <w:r w:rsidRPr="006C59C1">
        <w:rPr>
          <w:b w:val="0"/>
          <w:bCs w:val="0"/>
          <w:sz w:val="28"/>
          <w:szCs w:val="28"/>
          <w:vertAlign w:val="superscript"/>
        </w:rPr>
        <w:t>th</w:t>
      </w:r>
      <w:r w:rsidRPr="006C59C1">
        <w:rPr>
          <w:b w:val="0"/>
          <w:bCs w:val="0"/>
          <w:sz w:val="28"/>
          <w:szCs w:val="28"/>
        </w:rPr>
        <w:t xml:space="preserve"> December 12:00-13:00</w:t>
      </w:r>
      <w:r w:rsidRPr="006C59C1">
        <w:rPr>
          <w:sz w:val="28"/>
          <w:szCs w:val="28"/>
        </w:rPr>
        <w:t xml:space="preserve"> </w:t>
      </w:r>
      <w:r w:rsidRPr="006C59C1">
        <w:rPr>
          <w:rFonts w:eastAsia="Calibri" w:cs="Calibri"/>
          <w:b w:val="0"/>
          <w:color w:val="FF0000"/>
          <w:sz w:val="22"/>
          <w:szCs w:val="22"/>
        </w:rPr>
        <w:t>VIA</w:t>
      </w:r>
      <w:r w:rsidRPr="00CC2596">
        <w:rPr>
          <w:rFonts w:eastAsia="Calibri" w:cs="Calibri"/>
          <w:b w:val="0"/>
          <w:color w:val="FF0000"/>
          <w:sz w:val="22"/>
          <w:szCs w:val="22"/>
        </w:rPr>
        <w:t xml:space="preserve"> MICROSOFT TEAMS</w:t>
      </w:r>
    </w:p>
    <w:p w14:paraId="1AA021BF" w14:textId="77777777" w:rsidR="00F05B10" w:rsidRDefault="00F05B10" w:rsidP="00F05B10">
      <w:pPr>
        <w:jc w:val="center"/>
        <w:rPr>
          <w:rFonts w:eastAsia="Calibri" w:cs="Calibri"/>
          <w:b w:val="0"/>
          <w:color w:val="FF0000"/>
          <w:sz w:val="22"/>
          <w:szCs w:val="22"/>
        </w:rPr>
      </w:pPr>
    </w:p>
    <w:p w14:paraId="0C3B6F09" w14:textId="77777777" w:rsidR="00F05B10" w:rsidRPr="00F05B10" w:rsidRDefault="00387A3C" w:rsidP="00F05B10">
      <w:pPr>
        <w:jc w:val="center"/>
        <w:rPr>
          <w:sz w:val="28"/>
          <w:szCs w:val="28"/>
        </w:rPr>
      </w:pPr>
      <w:hyperlink r:id="rId14" w:history="1">
        <w:r w:rsidR="00F05B10" w:rsidRPr="00F05B10">
          <w:rPr>
            <w:rStyle w:val="Hyperlink"/>
            <w:sz w:val="28"/>
            <w:szCs w:val="28"/>
          </w:rPr>
          <w:t>https://www.eventbrite.co.uk/e/nutrition-for-people-with-learning-disabilities-tickets-156875933139</w:t>
        </w:r>
      </w:hyperlink>
    </w:p>
    <w:p w14:paraId="5F1F6D28" w14:textId="77777777" w:rsidR="00F05B10" w:rsidRDefault="00F05B10" w:rsidP="00F05B10">
      <w:pPr>
        <w:jc w:val="center"/>
      </w:pPr>
    </w:p>
    <w:p w14:paraId="53AB7CE9" w14:textId="77777777" w:rsidR="00F05B10" w:rsidRDefault="00F05B10" w:rsidP="00F05B10">
      <w:pPr>
        <w:jc w:val="center"/>
      </w:pPr>
    </w:p>
    <w:p w14:paraId="616066A0" w14:textId="77777777" w:rsidR="00F05B10" w:rsidRPr="009878A3" w:rsidRDefault="00F05B10" w:rsidP="00387A3C">
      <w:pPr>
        <w:widowControl w:val="0"/>
        <w:spacing w:line="360" w:lineRule="auto"/>
        <w:jc w:val="center"/>
        <w:rPr>
          <w:b w:val="0"/>
          <w:color w:val="538135"/>
          <w:sz w:val="28"/>
        </w:rPr>
      </w:pPr>
      <w:r w:rsidRPr="009878A3">
        <w:rPr>
          <w:b w:val="0"/>
        </w:rPr>
        <w:t>For Queries, please contact</w:t>
      </w:r>
      <w:r>
        <w:rPr>
          <w:b w:val="0"/>
        </w:rPr>
        <w:t xml:space="preserve"> the Primary Care Liaison Nurses on:</w:t>
      </w:r>
    </w:p>
    <w:p w14:paraId="4A4DE9C2" w14:textId="77777777" w:rsidR="00F05B10" w:rsidRDefault="00387A3C" w:rsidP="00F05B10">
      <w:pPr>
        <w:widowControl w:val="0"/>
        <w:spacing w:line="360" w:lineRule="auto"/>
        <w:jc w:val="center"/>
        <w:rPr>
          <w:b w:val="0"/>
        </w:rPr>
      </w:pPr>
      <w:hyperlink r:id="rId15" w:history="1">
        <w:r w:rsidR="00F05B10" w:rsidRPr="003B3935">
          <w:rPr>
            <w:rStyle w:val="Hyperlink"/>
            <w:b w:val="0"/>
          </w:rPr>
          <w:t>Rxx.primaryliaisonld@nhs.net</w:t>
        </w:r>
      </w:hyperlink>
      <w:r w:rsidR="00F05B10">
        <w:rPr>
          <w:b w:val="0"/>
        </w:rPr>
        <w:t xml:space="preserve"> </w:t>
      </w:r>
    </w:p>
    <w:p w14:paraId="2A0D84F4" w14:textId="77777777" w:rsidR="00F05B10" w:rsidRPr="009878A3" w:rsidRDefault="00F05B10" w:rsidP="00F05B10">
      <w:pPr>
        <w:widowControl w:val="0"/>
        <w:spacing w:line="360" w:lineRule="auto"/>
        <w:jc w:val="center"/>
        <w:rPr>
          <w:b w:val="0"/>
        </w:rPr>
      </w:pPr>
      <w:r>
        <w:rPr>
          <w:b w:val="0"/>
        </w:rPr>
        <w:t>*</w:t>
      </w:r>
      <w:r w:rsidRPr="0013793E">
        <w:rPr>
          <w:bCs w:val="0"/>
          <w:sz w:val="22"/>
          <w:szCs w:val="22"/>
        </w:rPr>
        <w:t>Please note: This event is available to</w:t>
      </w:r>
      <w:r>
        <w:rPr>
          <w:bCs w:val="0"/>
          <w:sz w:val="22"/>
          <w:szCs w:val="22"/>
        </w:rPr>
        <w:t xml:space="preserve"> people with learning disabilities, </w:t>
      </w:r>
      <w:r w:rsidRPr="0013793E">
        <w:rPr>
          <w:bCs w:val="0"/>
          <w:sz w:val="22"/>
          <w:szCs w:val="22"/>
        </w:rPr>
        <w:t>families and Care workers across Surrey and North East Hampshire and Farnham.</w:t>
      </w:r>
    </w:p>
    <w:p w14:paraId="29341453" w14:textId="77777777" w:rsidR="00C57261" w:rsidRPr="00F118A2" w:rsidRDefault="00387A3C" w:rsidP="00F118A2"/>
    <w:sectPr w:rsidR="00C57261" w:rsidRPr="00F118A2" w:rsidSect="00985F78">
      <w:headerReference w:type="default" r:id="rId16"/>
      <w:pgSz w:w="11900" w:h="16840"/>
      <w:pgMar w:top="2948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D992" w14:textId="77777777" w:rsidR="005E607B" w:rsidRDefault="005E607B" w:rsidP="00F118A2">
      <w:r>
        <w:separator/>
      </w:r>
    </w:p>
  </w:endnote>
  <w:endnote w:type="continuationSeparator" w:id="0">
    <w:p w14:paraId="366C50E7" w14:textId="77777777" w:rsidR="005E607B" w:rsidRDefault="005E607B" w:rsidP="00F1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0843" w14:textId="77777777" w:rsidR="005E607B" w:rsidRDefault="005E607B" w:rsidP="00F118A2">
      <w:r>
        <w:separator/>
      </w:r>
    </w:p>
  </w:footnote>
  <w:footnote w:type="continuationSeparator" w:id="0">
    <w:p w14:paraId="47B02CD3" w14:textId="77777777" w:rsidR="005E607B" w:rsidRDefault="005E607B" w:rsidP="00F11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B50A" w14:textId="77777777" w:rsidR="00D75390" w:rsidRDefault="00F936BC" w:rsidP="00F118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9BA1CDC" wp14:editId="13F1D84D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2522855" cy="3647440"/>
          <wp:effectExtent l="0" t="0" r="0" b="1016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yPosterFlash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855" cy="3647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47DA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003B42D" wp14:editId="6923F0A5">
          <wp:simplePos x="0" y="0"/>
          <wp:positionH relativeFrom="page">
            <wp:posOffset>5602605</wp:posOffset>
          </wp:positionH>
          <wp:positionV relativeFrom="page">
            <wp:posOffset>399415</wp:posOffset>
          </wp:positionV>
          <wp:extent cx="1582560" cy="783000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e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560" cy="78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5AB8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2D3E307" wp14:editId="35B94B66">
          <wp:simplePos x="0" y="0"/>
          <wp:positionH relativeFrom="page">
            <wp:posOffset>-107950</wp:posOffset>
          </wp:positionH>
          <wp:positionV relativeFrom="page">
            <wp:posOffset>-107950</wp:posOffset>
          </wp:positionV>
          <wp:extent cx="7774200" cy="109087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bgnd300.png"/>
                  <pic:cNvPicPr/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200" cy="1090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7B"/>
    <w:rsid w:val="001E5AB8"/>
    <w:rsid w:val="002103D8"/>
    <w:rsid w:val="00261038"/>
    <w:rsid w:val="002F6233"/>
    <w:rsid w:val="00387A3C"/>
    <w:rsid w:val="004F4682"/>
    <w:rsid w:val="005800F3"/>
    <w:rsid w:val="005E607B"/>
    <w:rsid w:val="00635F3E"/>
    <w:rsid w:val="006C52EE"/>
    <w:rsid w:val="007A4D2E"/>
    <w:rsid w:val="00800FF4"/>
    <w:rsid w:val="00985F78"/>
    <w:rsid w:val="00A336F6"/>
    <w:rsid w:val="00B54CDD"/>
    <w:rsid w:val="00CB4D08"/>
    <w:rsid w:val="00D75390"/>
    <w:rsid w:val="00E1347D"/>
    <w:rsid w:val="00E347DA"/>
    <w:rsid w:val="00F05B10"/>
    <w:rsid w:val="00F118A2"/>
    <w:rsid w:val="00F9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6AF310"/>
  <w14:defaultImageDpi w14:val="32767"/>
  <w15:docId w15:val="{420AFEE1-6849-4C77-8D4F-38C3A9FB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8A2"/>
    <w:rPr>
      <w:rFonts w:ascii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3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390"/>
  </w:style>
  <w:style w:type="paragraph" w:styleId="Footer">
    <w:name w:val="footer"/>
    <w:basedOn w:val="Normal"/>
    <w:link w:val="FooterChar"/>
    <w:uiPriority w:val="99"/>
    <w:unhideWhenUsed/>
    <w:rsid w:val="00D753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390"/>
  </w:style>
  <w:style w:type="character" w:styleId="Hyperlink">
    <w:name w:val="Hyperlink"/>
    <w:uiPriority w:val="99"/>
    <w:unhideWhenUsed/>
    <w:rsid w:val="00F05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ventbrite.co.uk/e/learning-disabilities-spotlight-event-physical-health-tickets-15687560214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eventbrite.co.uk/e/learning-disability-services-in-surrey-and-north-east-hants-farnham-tickets-15687269746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Rxx.primaryliaisonld@nhs.net" TargetMode="Externa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eventbrite.co.uk/e/nutrition-for-people-with-learning-disabilities-tickets-15687593313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BB3BE82EC0949AD7FCB140AA76D94" ma:contentTypeVersion="11" ma:contentTypeDescription="Create a new document." ma:contentTypeScope="" ma:versionID="49d0368c33ccdca1acef17a012c54840">
  <xsd:schema xmlns:xsd="http://www.w3.org/2001/XMLSchema" xmlns:xs="http://www.w3.org/2001/XMLSchema" xmlns:p="http://schemas.microsoft.com/office/2006/metadata/properties" xmlns:ns2="cefd0174-38be-4434-8640-87f918ed4891" targetNamespace="http://schemas.microsoft.com/office/2006/metadata/properties" ma:root="true" ma:fieldsID="6855cb4721d4f96aeeab0f5fbe1f797d" ns2:_="">
    <xsd:import namespace="cefd0174-38be-4434-8640-87f918ed4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d0174-38be-4434-8640-87f918ed4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EA1235-49AD-4FDE-8546-AE9875720951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a2992826-a6f9-41fd-b00e-d110eb309ea0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9DF8C2F-36B3-4B0F-8E14-6FCE865B5165}"/>
</file>

<file path=customXml/itemProps3.xml><?xml version="1.0" encoding="utf-8"?>
<ds:datastoreItem xmlns:ds="http://schemas.openxmlformats.org/officeDocument/2006/customXml" ds:itemID="{C0667A4F-3556-42CD-869E-38232AA8EB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&amp; Borders Partnership Foundation NHS Trust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 Smith</dc:creator>
  <cp:lastModifiedBy>Dawn Kettleton</cp:lastModifiedBy>
  <cp:revision>2</cp:revision>
  <dcterms:created xsi:type="dcterms:W3CDTF">2021-10-13T10:23:00Z</dcterms:created>
  <dcterms:modified xsi:type="dcterms:W3CDTF">2021-10-13T10:23:00Z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0x010100232BB3BE82EC0949AD7FCB140AA76D94</vt:lpwstr>
  </property>
</Properties>
</file>