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5EC4" w14:textId="238DDD4E" w:rsidR="00DD3F45" w:rsidRDefault="00DD3F45" w:rsidP="00DD3F45">
      <w:pPr>
        <w:pStyle w:val="BodyText"/>
      </w:pPr>
      <w:bookmarkStart w:id="0" w:name="_GoBack"/>
      <w:bookmarkEnd w:id="0"/>
      <w:r>
        <w:t xml:space="preserve">Surrey Care Awards </w:t>
      </w:r>
      <w:r>
        <w:rPr>
          <w:color w:val="000000"/>
        </w:rPr>
        <w:t>201</w:t>
      </w:r>
      <w:r w:rsidR="00354088">
        <w:rPr>
          <w:color w:val="000000"/>
        </w:rPr>
        <w:t>9</w:t>
      </w:r>
      <w:r w:rsidRPr="005B4644">
        <w:rPr>
          <w:color w:val="000000"/>
        </w:rPr>
        <w:t xml:space="preserve"> Awards</w:t>
      </w:r>
      <w:r>
        <w:t xml:space="preserve"> Rules </w:t>
      </w:r>
    </w:p>
    <w:p w14:paraId="250C3190" w14:textId="77777777" w:rsidR="00DD3F45" w:rsidRPr="004B5DF5" w:rsidRDefault="00DD3F45" w:rsidP="00DD3F45">
      <w:pPr>
        <w:rPr>
          <w:szCs w:val="32"/>
        </w:rPr>
      </w:pPr>
    </w:p>
    <w:p w14:paraId="5FD6292B" w14:textId="1C900A5D" w:rsidR="00DD3F45" w:rsidRPr="00ED1E92" w:rsidRDefault="00DD3F45" w:rsidP="00DD3F45">
      <w:pPr>
        <w:pStyle w:val="NormalWeb"/>
        <w:rPr>
          <w:rFonts w:ascii="Calibri" w:hAnsi="Calibri" w:cs="Arial"/>
          <w:b/>
          <w:color w:val="212121"/>
        </w:rPr>
      </w:pPr>
      <w:r w:rsidRPr="00ED1E92">
        <w:rPr>
          <w:rFonts w:ascii="Calibri" w:hAnsi="Calibri" w:cs="Arial"/>
          <w:b/>
          <w:color w:val="212121"/>
        </w:rPr>
        <w:t>Nominations for the Surrey Care Awards 201</w:t>
      </w:r>
      <w:r w:rsidR="00354088">
        <w:rPr>
          <w:rFonts w:ascii="Calibri" w:hAnsi="Calibri" w:cs="Arial"/>
          <w:b/>
          <w:color w:val="212121"/>
        </w:rPr>
        <w:t>9</w:t>
      </w:r>
      <w:r w:rsidRPr="00ED1E92">
        <w:rPr>
          <w:rFonts w:ascii="Calibri" w:hAnsi="Calibri" w:cs="Arial"/>
          <w:b/>
          <w:color w:val="212121"/>
        </w:rPr>
        <w:t xml:space="preserve"> are subject to the following rules:</w:t>
      </w:r>
    </w:p>
    <w:p w14:paraId="35F637E1" w14:textId="77777777" w:rsidR="00DD3F45" w:rsidRPr="00AF254A" w:rsidRDefault="00DD3F45" w:rsidP="00DD3F45">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 xml:space="preserve">The Surrey Care Awards is a peer-to-peer scheme in that individuals/teams can only be nominated by their fellow workers, managers or partner organisations. </w:t>
      </w:r>
    </w:p>
    <w:p w14:paraId="41CA83BC" w14:textId="2911BC6B" w:rsidR="00DD3F45" w:rsidRPr="00AF254A" w:rsidRDefault="00DD3F45" w:rsidP="00DD3F45">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The awa</w:t>
      </w:r>
      <w:r>
        <w:rPr>
          <w:rFonts w:ascii="Calibri" w:hAnsi="Calibri" w:cs="Arial"/>
          <w:color w:val="212121"/>
        </w:rPr>
        <w:t xml:space="preserve">rds are limited to individuals </w:t>
      </w:r>
      <w:r w:rsidRPr="00AF254A">
        <w:rPr>
          <w:rFonts w:ascii="Calibri" w:hAnsi="Calibri" w:cs="Arial"/>
          <w:color w:val="212121"/>
        </w:rPr>
        <w:t>who have worked for their employer for more than one year</w:t>
      </w:r>
      <w:r>
        <w:rPr>
          <w:rFonts w:ascii="Calibri" w:hAnsi="Calibri" w:cs="Arial"/>
          <w:color w:val="212121"/>
        </w:rPr>
        <w:t xml:space="preserve"> (as at </w:t>
      </w:r>
      <w:r w:rsidR="004F200E">
        <w:rPr>
          <w:rFonts w:ascii="Calibri" w:hAnsi="Calibri" w:cs="Arial"/>
          <w:color w:val="212121"/>
        </w:rPr>
        <w:t>22</w:t>
      </w:r>
      <w:r>
        <w:rPr>
          <w:rFonts w:ascii="Calibri" w:hAnsi="Calibri" w:cs="Arial"/>
          <w:color w:val="212121"/>
        </w:rPr>
        <w:t>.11.1</w:t>
      </w:r>
      <w:r w:rsidR="00354088">
        <w:rPr>
          <w:rFonts w:ascii="Calibri" w:hAnsi="Calibri" w:cs="Arial"/>
          <w:color w:val="212121"/>
        </w:rPr>
        <w:t>9</w:t>
      </w:r>
      <w:r w:rsidRPr="00AF254A">
        <w:rPr>
          <w:rFonts w:ascii="Calibri" w:hAnsi="Calibri" w:cs="Arial"/>
          <w:color w:val="212121"/>
        </w:rPr>
        <w:t>) and teams employed in care settings within the administrative area of the county of Surrey</w:t>
      </w:r>
      <w:r>
        <w:rPr>
          <w:rFonts w:ascii="Calibri" w:hAnsi="Calibri" w:cs="Arial"/>
          <w:color w:val="212121"/>
        </w:rPr>
        <w:t xml:space="preserve"> or SCA Members in neighbouring areas.</w:t>
      </w:r>
    </w:p>
    <w:p w14:paraId="112CAAB3" w14:textId="659B806C" w:rsidR="00DD3F45" w:rsidRPr="00AF254A" w:rsidRDefault="00DD3F45" w:rsidP="00DD3F45">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 xml:space="preserve">It is a condition of entry that finalists will be expected to attend the Gala Awards ceremony on the evening of Friday </w:t>
      </w:r>
      <w:r w:rsidR="00984BAA">
        <w:rPr>
          <w:rFonts w:ascii="Calibri" w:hAnsi="Calibri" w:cs="Arial"/>
          <w:color w:val="212121"/>
        </w:rPr>
        <w:t>22</w:t>
      </w:r>
      <w:r w:rsidRPr="00AF254A">
        <w:rPr>
          <w:rFonts w:ascii="Calibri" w:hAnsi="Calibri" w:cs="Arial"/>
          <w:color w:val="212121"/>
        </w:rPr>
        <w:t xml:space="preserve"> November 201</w:t>
      </w:r>
      <w:r w:rsidR="00354088">
        <w:rPr>
          <w:rFonts w:ascii="Calibri" w:hAnsi="Calibri" w:cs="Arial"/>
          <w:color w:val="212121"/>
        </w:rPr>
        <w:t>9</w:t>
      </w:r>
      <w:r w:rsidRPr="00AF254A">
        <w:rPr>
          <w:rFonts w:ascii="Calibri" w:hAnsi="Calibri" w:cs="Arial"/>
          <w:color w:val="212121"/>
        </w:rPr>
        <w:t>.</w:t>
      </w:r>
    </w:p>
    <w:p w14:paraId="799D61FA" w14:textId="116340FD" w:rsidR="00DD3F45" w:rsidRPr="00A778DF" w:rsidRDefault="00DD3F45" w:rsidP="00DD3F45">
      <w:pPr>
        <w:widowControl/>
        <w:numPr>
          <w:ilvl w:val="0"/>
          <w:numId w:val="1"/>
        </w:numPr>
        <w:overflowPunct/>
        <w:autoSpaceDE/>
        <w:autoSpaceDN/>
        <w:adjustRightInd/>
        <w:spacing w:after="120"/>
        <w:jc w:val="both"/>
        <w:rPr>
          <w:rFonts w:ascii="Calibri" w:hAnsi="Calibri" w:cs="Arial"/>
          <w:b/>
        </w:rPr>
      </w:pPr>
      <w:r w:rsidRPr="00AF254A">
        <w:rPr>
          <w:rFonts w:ascii="Calibri" w:hAnsi="Calibri" w:cs="Arial"/>
          <w:color w:val="212121"/>
        </w:rPr>
        <w:t xml:space="preserve">Entries may be submitted </w:t>
      </w:r>
      <w:r w:rsidRPr="004F200E">
        <w:rPr>
          <w:rFonts w:ascii="Calibri" w:hAnsi="Calibri" w:cs="Arial"/>
          <w:b/>
          <w:color w:val="000000" w:themeColor="text1"/>
        </w:rPr>
        <w:t>no later than</w:t>
      </w:r>
      <w:r w:rsidRPr="004F200E">
        <w:rPr>
          <w:rFonts w:ascii="Calibri" w:hAnsi="Calibri" w:cs="Arial"/>
          <w:color w:val="000000" w:themeColor="text1"/>
        </w:rPr>
        <w:t xml:space="preserve"> </w:t>
      </w:r>
      <w:r w:rsidRPr="004F200E">
        <w:rPr>
          <w:rFonts w:ascii="Calibri" w:hAnsi="Calibri" w:cs="Arial"/>
          <w:b/>
          <w:color w:val="000000" w:themeColor="text1"/>
        </w:rPr>
        <w:t>5pm</w:t>
      </w:r>
      <w:r w:rsidR="004F200E" w:rsidRPr="004F200E">
        <w:rPr>
          <w:rFonts w:ascii="Calibri" w:hAnsi="Calibri" w:cs="Arial"/>
          <w:b/>
          <w:color w:val="000000" w:themeColor="text1"/>
        </w:rPr>
        <w:t xml:space="preserve"> on Monday 9</w:t>
      </w:r>
      <w:r w:rsidR="004F200E" w:rsidRPr="004F200E">
        <w:rPr>
          <w:rFonts w:ascii="Calibri" w:hAnsi="Calibri" w:cs="Arial"/>
          <w:b/>
          <w:color w:val="000000" w:themeColor="text1"/>
          <w:vertAlign w:val="superscript"/>
        </w:rPr>
        <w:t>th</w:t>
      </w:r>
      <w:r w:rsidR="004F200E" w:rsidRPr="004F200E">
        <w:rPr>
          <w:rFonts w:ascii="Calibri" w:hAnsi="Calibri" w:cs="Arial"/>
          <w:b/>
          <w:color w:val="000000" w:themeColor="text1"/>
        </w:rPr>
        <w:t xml:space="preserve"> </w:t>
      </w:r>
      <w:r w:rsidRPr="004F200E">
        <w:rPr>
          <w:rFonts w:ascii="Calibri" w:hAnsi="Calibri" w:cs="Arial"/>
          <w:b/>
          <w:color w:val="000000" w:themeColor="text1"/>
        </w:rPr>
        <w:t>September 201</w:t>
      </w:r>
      <w:r w:rsidR="00354088" w:rsidRPr="004F200E">
        <w:rPr>
          <w:rFonts w:ascii="Calibri" w:hAnsi="Calibri" w:cs="Arial"/>
          <w:b/>
          <w:color w:val="000000" w:themeColor="text1"/>
        </w:rPr>
        <w:t>9</w:t>
      </w:r>
      <w:r w:rsidRPr="004F200E">
        <w:rPr>
          <w:rFonts w:ascii="Calibri" w:hAnsi="Calibri" w:cs="Arial"/>
          <w:b/>
          <w:color w:val="000000" w:themeColor="text1"/>
        </w:rPr>
        <w:t xml:space="preserve">. </w:t>
      </w:r>
    </w:p>
    <w:p w14:paraId="5B51FA87" w14:textId="77777777" w:rsidR="00191DE3" w:rsidRPr="00A84E52" w:rsidRDefault="00191DE3" w:rsidP="00191DE3">
      <w:pPr>
        <w:widowControl/>
        <w:numPr>
          <w:ilvl w:val="0"/>
          <w:numId w:val="1"/>
        </w:numPr>
        <w:overflowPunct/>
        <w:autoSpaceDE/>
        <w:autoSpaceDN/>
        <w:adjustRightInd/>
        <w:spacing w:after="120"/>
        <w:jc w:val="both"/>
        <w:rPr>
          <w:rFonts w:ascii="Calibri" w:hAnsi="Calibri" w:cs="Arial"/>
          <w:color w:val="212121"/>
        </w:rPr>
      </w:pPr>
      <w:r w:rsidRPr="00A84E52">
        <w:rPr>
          <w:rFonts w:ascii="Calibri" w:hAnsi="Calibri" w:cs="Arial"/>
          <w:color w:val="212121"/>
        </w:rPr>
        <w:t xml:space="preserve">You may submit the same entry for more than one category. Should the judges determine an entry submitted for one category is of greater relevance to another category, they may re-categorise that entry. </w:t>
      </w:r>
    </w:p>
    <w:p w14:paraId="4697B2CD" w14:textId="5735E82D" w:rsidR="00DD3F45" w:rsidRPr="00424242" w:rsidRDefault="00191DE3" w:rsidP="00424242">
      <w:pPr>
        <w:widowControl/>
        <w:numPr>
          <w:ilvl w:val="0"/>
          <w:numId w:val="1"/>
        </w:numPr>
        <w:overflowPunct/>
        <w:autoSpaceDE/>
        <w:autoSpaceDN/>
        <w:adjustRightInd/>
        <w:spacing w:after="120"/>
        <w:jc w:val="both"/>
        <w:rPr>
          <w:rFonts w:ascii="Calibri" w:hAnsi="Calibri" w:cs="Arial"/>
          <w:b/>
          <w:color w:val="212121"/>
        </w:rPr>
      </w:pPr>
      <w:r w:rsidRPr="000B4907">
        <w:rPr>
          <w:rFonts w:ascii="Calibri" w:hAnsi="Calibri" w:cs="Arial"/>
          <w:color w:val="212121"/>
        </w:rPr>
        <w:t xml:space="preserve">The completed nomination form and its supporting documents must be </w:t>
      </w:r>
      <w:r>
        <w:rPr>
          <w:rFonts w:ascii="Calibri" w:hAnsi="Calibri" w:cs="Arial"/>
          <w:color w:val="212121"/>
        </w:rPr>
        <w:t xml:space="preserve">scanned and </w:t>
      </w:r>
      <w:r w:rsidRPr="000B4907">
        <w:rPr>
          <w:rFonts w:ascii="Calibri" w:hAnsi="Calibri" w:cs="Arial"/>
          <w:color w:val="212121"/>
        </w:rPr>
        <w:t>submitted as one</w:t>
      </w:r>
      <w:r w:rsidRPr="00A84E52">
        <w:rPr>
          <w:rFonts w:ascii="Calibri" w:hAnsi="Calibri" w:cs="Arial"/>
          <w:b/>
          <w:color w:val="212121"/>
        </w:rPr>
        <w:t xml:space="preserve"> single pdf </w:t>
      </w:r>
      <w:r>
        <w:rPr>
          <w:rFonts w:ascii="Calibri" w:hAnsi="Calibri" w:cs="Arial"/>
          <w:b/>
          <w:color w:val="212121"/>
        </w:rPr>
        <w:t xml:space="preserve">document. </w:t>
      </w:r>
      <w:r w:rsidRPr="00A84E52">
        <w:rPr>
          <w:rFonts w:ascii="Calibri" w:hAnsi="Calibri" w:cs="Arial"/>
          <w:b/>
          <w:color w:val="212121"/>
        </w:rPr>
        <w:t xml:space="preserve">The pdf file name must include </w:t>
      </w:r>
      <w:r>
        <w:rPr>
          <w:rFonts w:ascii="Calibri" w:hAnsi="Calibri" w:cs="Arial"/>
          <w:b/>
          <w:color w:val="212121"/>
        </w:rPr>
        <w:t xml:space="preserve">Employer </w:t>
      </w:r>
      <w:r w:rsidRPr="00A84E52">
        <w:rPr>
          <w:rFonts w:ascii="Calibri" w:hAnsi="Calibri" w:cs="Arial"/>
          <w:b/>
          <w:color w:val="212121"/>
        </w:rPr>
        <w:t xml:space="preserve">Organisation, </w:t>
      </w:r>
      <w:r w:rsidRPr="003D4FD3">
        <w:rPr>
          <w:rFonts w:ascii="Calibri" w:hAnsi="Calibri" w:cs="Arial"/>
          <w:b/>
          <w:color w:val="212121"/>
        </w:rPr>
        <w:t>Category</w:t>
      </w:r>
      <w:r>
        <w:rPr>
          <w:rFonts w:ascii="Calibri" w:hAnsi="Calibri" w:cs="Arial"/>
          <w:b/>
          <w:color w:val="212121"/>
        </w:rPr>
        <w:t xml:space="preserve"> and</w:t>
      </w:r>
      <w:r w:rsidRPr="003D4FD3">
        <w:rPr>
          <w:rFonts w:ascii="Calibri" w:hAnsi="Calibri" w:cs="Arial"/>
          <w:b/>
          <w:color w:val="212121"/>
        </w:rPr>
        <w:t xml:space="preserve"> Nominee Name</w:t>
      </w:r>
      <w:r w:rsidR="00424242">
        <w:rPr>
          <w:rFonts w:ascii="Calibri" w:hAnsi="Calibri" w:cs="Arial"/>
          <w:b/>
          <w:color w:val="212121"/>
        </w:rPr>
        <w:t xml:space="preserve">. </w:t>
      </w:r>
      <w:r w:rsidR="00424242" w:rsidRPr="00424242">
        <w:rPr>
          <w:rFonts w:ascii="Calibri" w:hAnsi="Calibri" w:cs="Arial"/>
          <w:color w:val="212121"/>
        </w:rPr>
        <w:t>The pdf should be emailed as</w:t>
      </w:r>
      <w:r w:rsidR="00DD3F45" w:rsidRPr="00424242">
        <w:rPr>
          <w:rFonts w:ascii="Calibri" w:hAnsi="Calibri" w:cs="Arial"/>
          <w:color w:val="212121"/>
        </w:rPr>
        <w:t xml:space="preserve"> one single document to</w:t>
      </w:r>
      <w:r w:rsidR="00DD3F45" w:rsidRPr="00424242">
        <w:rPr>
          <w:rFonts w:ascii="Calibri" w:hAnsi="Calibri" w:cs="Arial"/>
          <w:b/>
          <w:color w:val="212121"/>
        </w:rPr>
        <w:t xml:space="preserve"> </w:t>
      </w:r>
      <w:hyperlink r:id="rId5" w:history="1">
        <w:r w:rsidR="004D6533" w:rsidRPr="00FC23C8">
          <w:rPr>
            <w:rStyle w:val="Hyperlink"/>
            <w:rFonts w:ascii="Calibri" w:hAnsi="Calibri" w:cs="Arial"/>
          </w:rPr>
          <w:t>awards@surreycare.org.uk</w:t>
        </w:r>
      </w:hyperlink>
      <w:r w:rsidR="00DD3F45" w:rsidRPr="00424242">
        <w:rPr>
          <w:rFonts w:ascii="Calibri" w:hAnsi="Calibri" w:cs="Arial"/>
          <w:color w:val="212121"/>
        </w:rPr>
        <w:t xml:space="preserve">. Please put Awards Nomination and the name of the Nominee in the subject line of your email. </w:t>
      </w:r>
    </w:p>
    <w:p w14:paraId="52EDD019" w14:textId="60AB92A8" w:rsidR="00DD3F45" w:rsidRPr="00AF254A" w:rsidRDefault="00DD3F45" w:rsidP="00DD3F45">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Winners of the Surrey Care Awards 201</w:t>
      </w:r>
      <w:r w:rsidR="00354088">
        <w:rPr>
          <w:rFonts w:ascii="Calibri" w:hAnsi="Calibri" w:cs="Arial"/>
          <w:color w:val="212121"/>
        </w:rPr>
        <w:t>8</w:t>
      </w:r>
      <w:r w:rsidRPr="00AF254A">
        <w:rPr>
          <w:rFonts w:ascii="Calibri" w:hAnsi="Calibri" w:cs="Arial"/>
          <w:color w:val="212121"/>
        </w:rPr>
        <w:t xml:space="preserve"> </w:t>
      </w:r>
      <w:r>
        <w:rPr>
          <w:rFonts w:ascii="Calibri" w:hAnsi="Calibri" w:cs="Arial"/>
          <w:color w:val="212121"/>
        </w:rPr>
        <w:t xml:space="preserve">are </w:t>
      </w:r>
      <w:r w:rsidRPr="00AF254A">
        <w:rPr>
          <w:rFonts w:ascii="Calibri" w:hAnsi="Calibri" w:cs="Arial"/>
          <w:color w:val="212121"/>
        </w:rPr>
        <w:t>not eligible in th</w:t>
      </w:r>
      <w:r w:rsidR="00191DE3">
        <w:rPr>
          <w:rFonts w:ascii="Calibri" w:hAnsi="Calibri" w:cs="Arial"/>
          <w:color w:val="212121"/>
        </w:rPr>
        <w:t>e</w:t>
      </w:r>
      <w:r w:rsidRPr="00AF254A">
        <w:rPr>
          <w:rFonts w:ascii="Calibri" w:hAnsi="Calibri" w:cs="Arial"/>
          <w:color w:val="212121"/>
        </w:rPr>
        <w:t xml:space="preserve"> </w:t>
      </w:r>
      <w:r w:rsidR="00191DE3">
        <w:rPr>
          <w:rFonts w:ascii="Calibri" w:hAnsi="Calibri" w:cs="Arial"/>
          <w:color w:val="212121"/>
        </w:rPr>
        <w:t xml:space="preserve">same </w:t>
      </w:r>
      <w:r w:rsidRPr="00AF254A">
        <w:rPr>
          <w:rFonts w:ascii="Calibri" w:hAnsi="Calibri" w:cs="Arial"/>
          <w:color w:val="212121"/>
        </w:rPr>
        <w:t>category in 201</w:t>
      </w:r>
      <w:r w:rsidR="00354088">
        <w:rPr>
          <w:rFonts w:ascii="Calibri" w:hAnsi="Calibri" w:cs="Arial"/>
          <w:color w:val="212121"/>
        </w:rPr>
        <w:t>9</w:t>
      </w:r>
      <w:r w:rsidRPr="00AF254A">
        <w:rPr>
          <w:rFonts w:ascii="Calibri" w:hAnsi="Calibri" w:cs="Arial"/>
          <w:color w:val="212121"/>
        </w:rPr>
        <w:t>.</w:t>
      </w:r>
    </w:p>
    <w:p w14:paraId="08551EA9" w14:textId="77777777" w:rsidR="00DD3F45" w:rsidRPr="00AF254A" w:rsidRDefault="00DD3F45" w:rsidP="00DD3F45">
      <w:pPr>
        <w:widowControl/>
        <w:numPr>
          <w:ilvl w:val="0"/>
          <w:numId w:val="1"/>
        </w:numPr>
        <w:overflowPunct/>
        <w:spacing w:after="120"/>
        <w:jc w:val="both"/>
        <w:rPr>
          <w:rFonts w:ascii="Calibri" w:hAnsi="Calibri" w:cs="Arial"/>
          <w:color w:val="212121"/>
        </w:rPr>
      </w:pPr>
      <w:r w:rsidRPr="00AF254A">
        <w:rPr>
          <w:rFonts w:ascii="Calibri" w:hAnsi="Calibri" w:cs="Arial"/>
          <w:color w:val="212121"/>
        </w:rPr>
        <w:t xml:space="preserve">A statement from the nominee’s employer </w:t>
      </w:r>
      <w:r>
        <w:rPr>
          <w:rFonts w:ascii="Calibri" w:hAnsi="Calibri" w:cs="Arial"/>
          <w:color w:val="212121"/>
        </w:rPr>
        <w:t>must</w:t>
      </w:r>
      <w:r w:rsidRPr="00AF254A">
        <w:rPr>
          <w:rFonts w:ascii="Calibri" w:hAnsi="Calibri" w:cs="Arial"/>
          <w:color w:val="212121"/>
        </w:rPr>
        <w:t xml:space="preserve"> be submitted with the nomination. </w:t>
      </w:r>
    </w:p>
    <w:p w14:paraId="4485E920" w14:textId="206A6322" w:rsidR="00DD3F45" w:rsidRDefault="00DD3F45" w:rsidP="00DD3F45">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Submissions may be supported by a maximum of</w:t>
      </w:r>
      <w:r w:rsidRPr="00A778DF">
        <w:rPr>
          <w:rFonts w:ascii="Calibri" w:hAnsi="Calibri" w:cs="Arial"/>
        </w:rPr>
        <w:t xml:space="preserve"> three</w:t>
      </w:r>
      <w:r>
        <w:rPr>
          <w:rFonts w:ascii="Calibri" w:hAnsi="Calibri" w:cs="Arial"/>
          <w:color w:val="212121"/>
        </w:rPr>
        <w:t xml:space="preserve"> </w:t>
      </w:r>
      <w:r w:rsidRPr="00AF254A">
        <w:rPr>
          <w:rFonts w:ascii="Calibri" w:hAnsi="Calibri" w:cs="Arial"/>
          <w:color w:val="212121"/>
        </w:rPr>
        <w:t>additional testimonials of no more than 300 words from service users, their families or other individuals/organisations (e.g. GPs, social workers,</w:t>
      </w:r>
      <w:r w:rsidRPr="00AF254A">
        <w:rPr>
          <w:rFonts w:ascii="Calibri" w:hAnsi="Calibri" w:cs="ArialNarrow"/>
          <w:color w:val="212121"/>
        </w:rPr>
        <w:t xml:space="preserve"> </w:t>
      </w:r>
      <w:r w:rsidRPr="00AF254A">
        <w:rPr>
          <w:rFonts w:ascii="Calibri" w:hAnsi="Calibri" w:cs="ArialNarrow"/>
        </w:rPr>
        <w:t>community nursing staff.</w:t>
      </w:r>
      <w:r w:rsidRPr="00AF254A">
        <w:rPr>
          <w:rFonts w:ascii="Calibri" w:hAnsi="Calibri" w:cs="Arial"/>
          <w:color w:val="212121"/>
        </w:rPr>
        <w:t>)</w:t>
      </w:r>
    </w:p>
    <w:p w14:paraId="2C69E3CC" w14:textId="7BB4D7BA" w:rsidR="00191DE3" w:rsidRDefault="00191DE3" w:rsidP="00191DE3">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 xml:space="preserve">Entries cannot be amended after the entry deadline has passed. </w:t>
      </w:r>
    </w:p>
    <w:p w14:paraId="63C4EEC8" w14:textId="76D08454" w:rsidR="00191DE3" w:rsidRPr="00424242" w:rsidRDefault="00191DE3" w:rsidP="00424242">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 xml:space="preserve">The awards organisers and judges are unable to correspond with individual entrants during the judging process. </w:t>
      </w:r>
    </w:p>
    <w:p w14:paraId="604D3F26" w14:textId="77777777" w:rsidR="00DD3F45" w:rsidRPr="00AF254A" w:rsidRDefault="00DD3F45" w:rsidP="00DD3F45">
      <w:pPr>
        <w:widowControl/>
        <w:numPr>
          <w:ilvl w:val="0"/>
          <w:numId w:val="1"/>
        </w:numPr>
        <w:overflowPunct/>
        <w:spacing w:after="120"/>
        <w:jc w:val="both"/>
        <w:rPr>
          <w:rFonts w:ascii="Calibri" w:hAnsi="Calibri" w:cs="Arial"/>
          <w:color w:val="212121"/>
        </w:rPr>
      </w:pPr>
      <w:r w:rsidRPr="00AF254A">
        <w:rPr>
          <w:rFonts w:ascii="Calibri" w:hAnsi="Calibri" w:cs="Arial"/>
          <w:color w:val="212121"/>
        </w:rPr>
        <w:t>Entries may be edited by the Surrey Care Awards team to correct any erroneous information.  Should it come to light that there are issues, whether ethical or factual, pertaining to any nomination, the Surrey Care Awards team reserves the right to withdraw that nomination, whether that nomination has been selected as a finalist or not.  SCA will not be held responsible for the publication of any information contained on the entry forms which is inaccurate.</w:t>
      </w:r>
    </w:p>
    <w:p w14:paraId="4EF49702" w14:textId="4AB0DBC5" w:rsidR="00191DE3" w:rsidRPr="00A778DF" w:rsidRDefault="00DD3F45" w:rsidP="00191DE3">
      <w:pPr>
        <w:widowControl/>
        <w:numPr>
          <w:ilvl w:val="0"/>
          <w:numId w:val="1"/>
        </w:numPr>
        <w:overflowPunct/>
        <w:autoSpaceDE/>
        <w:autoSpaceDN/>
        <w:adjustRightInd/>
        <w:spacing w:after="120"/>
        <w:jc w:val="both"/>
        <w:rPr>
          <w:rFonts w:ascii="Calibri" w:hAnsi="Calibri" w:cs="Arial"/>
        </w:rPr>
      </w:pPr>
      <w:r w:rsidRPr="00AF254A">
        <w:rPr>
          <w:rFonts w:ascii="Calibri" w:hAnsi="Calibri" w:cs="Arial"/>
          <w:color w:val="212121"/>
        </w:rPr>
        <w:t>The contact details contained in entries will not be shared outside Surrey Care Association</w:t>
      </w:r>
      <w:r w:rsidR="00424242">
        <w:rPr>
          <w:rFonts w:ascii="Calibri" w:hAnsi="Calibri" w:cs="Arial"/>
          <w:color w:val="212121"/>
        </w:rPr>
        <w:t xml:space="preserve"> and its agents</w:t>
      </w:r>
      <w:r w:rsidRPr="00AF254A">
        <w:rPr>
          <w:rFonts w:ascii="Calibri" w:hAnsi="Calibri" w:cs="Arial"/>
          <w:color w:val="212121"/>
        </w:rPr>
        <w:t>, unless permission is granted</w:t>
      </w:r>
      <w:r>
        <w:rPr>
          <w:rFonts w:ascii="Calibri" w:hAnsi="Calibri" w:cs="Arial"/>
          <w:color w:val="212121"/>
        </w:rPr>
        <w:t>.</w:t>
      </w:r>
      <w:r w:rsidR="00191DE3">
        <w:rPr>
          <w:rFonts w:ascii="Calibri" w:hAnsi="Calibri" w:cs="Arial"/>
          <w:color w:val="212121"/>
        </w:rPr>
        <w:t xml:space="preserve"> </w:t>
      </w:r>
      <w:r w:rsidR="00191DE3" w:rsidRPr="00A778DF">
        <w:rPr>
          <w:rFonts w:ascii="Calibri" w:hAnsi="Calibri" w:cs="Arial"/>
        </w:rPr>
        <w:t xml:space="preserve">Nominations in relevant categories may </w:t>
      </w:r>
      <w:r w:rsidR="00191DE3">
        <w:rPr>
          <w:rFonts w:ascii="Calibri" w:hAnsi="Calibri" w:cs="Arial"/>
        </w:rPr>
        <w:t xml:space="preserve">however </w:t>
      </w:r>
      <w:r w:rsidR="00191DE3" w:rsidRPr="00A778DF">
        <w:rPr>
          <w:rFonts w:ascii="Calibri" w:hAnsi="Calibri" w:cs="Arial"/>
        </w:rPr>
        <w:t>be forwarded to BBC Community Heroes Awards and Great British Care Awards at the discretion of the judges, subject to the Nominee’s agreement (see Nomination form)</w:t>
      </w:r>
    </w:p>
    <w:p w14:paraId="0E7C7C6F" w14:textId="0CDADB1C" w:rsidR="00DD3F45" w:rsidRPr="00424242" w:rsidRDefault="00424242" w:rsidP="00424242">
      <w:pPr>
        <w:widowControl/>
        <w:numPr>
          <w:ilvl w:val="0"/>
          <w:numId w:val="1"/>
        </w:numPr>
        <w:overflowPunct/>
        <w:autoSpaceDE/>
        <w:autoSpaceDN/>
        <w:adjustRightInd/>
        <w:spacing w:after="120"/>
        <w:jc w:val="both"/>
        <w:rPr>
          <w:rFonts w:ascii="Calibri" w:hAnsi="Calibri" w:cs="Arial"/>
          <w:bCs/>
        </w:rPr>
      </w:pPr>
      <w:r w:rsidRPr="00AF254A">
        <w:rPr>
          <w:rFonts w:ascii="Calibri" w:hAnsi="Calibri" w:cs="Arial"/>
          <w:color w:val="212121"/>
        </w:rPr>
        <w:t xml:space="preserve">The decision of the judges is final. </w:t>
      </w:r>
    </w:p>
    <w:p w14:paraId="58BE69D1" w14:textId="0612C22A" w:rsidR="00DD3F45" w:rsidRPr="004F200E" w:rsidRDefault="00DD3F45" w:rsidP="00DD3F45">
      <w:pPr>
        <w:widowControl/>
        <w:numPr>
          <w:ilvl w:val="0"/>
          <w:numId w:val="1"/>
        </w:numPr>
        <w:overflowPunct/>
        <w:autoSpaceDE/>
        <w:autoSpaceDN/>
        <w:adjustRightInd/>
        <w:spacing w:after="120"/>
        <w:jc w:val="both"/>
        <w:rPr>
          <w:rFonts w:ascii="Calibri" w:hAnsi="Calibri" w:cs="Arial"/>
          <w:b/>
          <w:color w:val="000000" w:themeColor="text1"/>
        </w:rPr>
      </w:pPr>
      <w:r w:rsidRPr="004F200E">
        <w:rPr>
          <w:rFonts w:ascii="Calibri" w:hAnsi="Calibri" w:cs="Arial"/>
          <w:b/>
          <w:color w:val="000000" w:themeColor="text1"/>
        </w:rPr>
        <w:t xml:space="preserve">Finalists will be notified by 5pm on </w:t>
      </w:r>
      <w:r w:rsidR="004F200E" w:rsidRPr="004F200E">
        <w:rPr>
          <w:rFonts w:ascii="Calibri" w:hAnsi="Calibri" w:cs="Arial"/>
          <w:b/>
          <w:color w:val="000000" w:themeColor="text1"/>
        </w:rPr>
        <w:t>Friday 11th</w:t>
      </w:r>
      <w:r w:rsidRPr="004F200E">
        <w:rPr>
          <w:rFonts w:ascii="Calibri" w:hAnsi="Calibri" w:cs="Arial"/>
          <w:b/>
          <w:color w:val="000000" w:themeColor="text1"/>
        </w:rPr>
        <w:t xml:space="preserve"> October 201</w:t>
      </w:r>
      <w:r w:rsidR="00354088" w:rsidRPr="004F200E">
        <w:rPr>
          <w:rFonts w:ascii="Calibri" w:hAnsi="Calibri" w:cs="Arial"/>
          <w:b/>
          <w:color w:val="000000" w:themeColor="text1"/>
        </w:rPr>
        <w:t>9</w:t>
      </w:r>
      <w:r w:rsidRPr="004F200E">
        <w:rPr>
          <w:rFonts w:ascii="Calibri" w:hAnsi="Calibri" w:cs="Arial"/>
          <w:b/>
          <w:color w:val="000000" w:themeColor="text1"/>
        </w:rPr>
        <w:t>.</w:t>
      </w:r>
    </w:p>
    <w:p w14:paraId="1BEE594F" w14:textId="77777777" w:rsidR="00DD3F45" w:rsidRDefault="00DD3F45" w:rsidP="00DD3F45">
      <w:pPr>
        <w:widowControl/>
        <w:numPr>
          <w:ilvl w:val="0"/>
          <w:numId w:val="1"/>
        </w:numPr>
        <w:overflowPunct/>
        <w:autoSpaceDE/>
        <w:autoSpaceDN/>
        <w:adjustRightInd/>
        <w:spacing w:after="120"/>
        <w:jc w:val="both"/>
        <w:rPr>
          <w:rFonts w:ascii="Calibri" w:hAnsi="Calibri" w:cs="Arial"/>
          <w:color w:val="212121"/>
        </w:rPr>
      </w:pPr>
      <w:r w:rsidRPr="00AF254A">
        <w:rPr>
          <w:rFonts w:ascii="Calibri" w:hAnsi="Calibri" w:cs="Arial"/>
          <w:color w:val="212121"/>
        </w:rPr>
        <w:t>Finalists and winners will be expected to help the organisers publicise the Awards before and after the event, and to help others learn from their work throughout the year.  Publicity required may include taking part in interviews and photography/filming for printed, broadcast and digital media.</w:t>
      </w:r>
    </w:p>
    <w:p w14:paraId="6729D24C" w14:textId="76ECDAFD" w:rsidR="00DD3F45" w:rsidRPr="00A778DF" w:rsidRDefault="00DD3F45" w:rsidP="00DD3F45">
      <w:pPr>
        <w:widowControl/>
        <w:numPr>
          <w:ilvl w:val="0"/>
          <w:numId w:val="1"/>
        </w:numPr>
        <w:overflowPunct/>
        <w:autoSpaceDE/>
        <w:autoSpaceDN/>
        <w:adjustRightInd/>
        <w:spacing w:after="120"/>
        <w:jc w:val="both"/>
        <w:rPr>
          <w:rFonts w:ascii="Calibri" w:hAnsi="Calibri" w:cs="Arial"/>
        </w:rPr>
      </w:pPr>
      <w:r w:rsidRPr="00A778DF">
        <w:rPr>
          <w:rFonts w:ascii="Calibri" w:hAnsi="Calibri" w:cs="Arial"/>
        </w:rPr>
        <w:t xml:space="preserve">Nomination forms will be shared with </w:t>
      </w:r>
      <w:r w:rsidR="00424242">
        <w:rPr>
          <w:rFonts w:ascii="Calibri" w:hAnsi="Calibri" w:cs="Arial"/>
        </w:rPr>
        <w:t xml:space="preserve">SCA’s </w:t>
      </w:r>
      <w:r w:rsidRPr="00A778DF">
        <w:rPr>
          <w:rFonts w:ascii="Calibri" w:hAnsi="Calibri" w:cs="Arial"/>
        </w:rPr>
        <w:t>marketing company Loud Communications Ltd</w:t>
      </w:r>
      <w:r w:rsidR="00424242">
        <w:rPr>
          <w:rFonts w:ascii="Calibri" w:hAnsi="Calibri" w:cs="Arial"/>
        </w:rPr>
        <w:t xml:space="preserve"> </w:t>
      </w:r>
      <w:r w:rsidR="00191DE3">
        <w:rPr>
          <w:rFonts w:ascii="Calibri" w:hAnsi="Calibri" w:cs="Arial"/>
        </w:rPr>
        <w:t>and its agents</w:t>
      </w:r>
      <w:r w:rsidR="00424242">
        <w:rPr>
          <w:rFonts w:ascii="Calibri" w:hAnsi="Calibri" w:cs="Arial"/>
        </w:rPr>
        <w:t xml:space="preserve"> (</w:t>
      </w:r>
      <w:r w:rsidR="00191DE3">
        <w:rPr>
          <w:rFonts w:ascii="Calibri" w:hAnsi="Calibri" w:cs="Arial"/>
        </w:rPr>
        <w:t>designers and printers</w:t>
      </w:r>
      <w:r w:rsidR="00424242">
        <w:rPr>
          <w:rFonts w:ascii="Calibri" w:hAnsi="Calibri" w:cs="Arial"/>
        </w:rPr>
        <w:t>). Nomination forms will be held by SCA and Loud Communications in both digital and hard copy format for a period of 1 calendar year. Please refer to our privacy policy on our website.</w:t>
      </w:r>
    </w:p>
    <w:p w14:paraId="1E8302C8" w14:textId="6C82DADC" w:rsidR="00DD3F45" w:rsidRPr="00FA38CA" w:rsidRDefault="00DD3F45" w:rsidP="00DD3F45">
      <w:pPr>
        <w:pBdr>
          <w:top w:val="single" w:sz="4" w:space="1" w:color="auto"/>
          <w:left w:val="single" w:sz="4" w:space="4" w:color="auto"/>
          <w:bottom w:val="single" w:sz="4" w:space="0" w:color="auto"/>
          <w:right w:val="single" w:sz="4" w:space="3" w:color="auto"/>
        </w:pBdr>
        <w:jc w:val="both"/>
        <w:rPr>
          <w:rFonts w:ascii="Calibri" w:hAnsi="Calibri" w:cs="Arial"/>
          <w:b/>
          <w:bCs/>
        </w:rPr>
      </w:pPr>
      <w:r w:rsidRPr="00AF254A">
        <w:rPr>
          <w:rFonts w:ascii="Calibri" w:hAnsi="Calibri" w:cs="Arial"/>
          <w:b/>
          <w:bCs/>
        </w:rPr>
        <w:t xml:space="preserve">All nominations must be submitted </w:t>
      </w:r>
      <w:r w:rsidRPr="00A778DF">
        <w:rPr>
          <w:rFonts w:ascii="Calibri" w:hAnsi="Calibri" w:cs="Arial"/>
          <w:b/>
          <w:bCs/>
        </w:rPr>
        <w:t xml:space="preserve">no later than </w:t>
      </w:r>
      <w:r w:rsidRPr="004F200E">
        <w:rPr>
          <w:rFonts w:ascii="Calibri" w:hAnsi="Calibri" w:cs="Arial"/>
          <w:b/>
          <w:bCs/>
          <w:color w:val="000000" w:themeColor="text1"/>
        </w:rPr>
        <w:t xml:space="preserve">5pm </w:t>
      </w:r>
      <w:r w:rsidR="004F200E" w:rsidRPr="004F200E">
        <w:rPr>
          <w:rFonts w:ascii="Calibri" w:hAnsi="Calibri" w:cs="Arial"/>
          <w:b/>
          <w:bCs/>
          <w:color w:val="000000" w:themeColor="text1"/>
        </w:rPr>
        <w:t>on Monday 9</w:t>
      </w:r>
      <w:r w:rsidR="004F200E" w:rsidRPr="004F200E">
        <w:rPr>
          <w:rFonts w:ascii="Calibri" w:hAnsi="Calibri" w:cs="Arial"/>
          <w:b/>
          <w:bCs/>
          <w:color w:val="000000" w:themeColor="text1"/>
          <w:vertAlign w:val="superscript"/>
        </w:rPr>
        <w:t>th</w:t>
      </w:r>
      <w:r w:rsidR="004F200E" w:rsidRPr="004F200E">
        <w:rPr>
          <w:rFonts w:ascii="Calibri" w:hAnsi="Calibri" w:cs="Arial"/>
          <w:b/>
          <w:bCs/>
          <w:color w:val="000000" w:themeColor="text1"/>
        </w:rPr>
        <w:t xml:space="preserve"> September </w:t>
      </w:r>
      <w:r w:rsidRPr="004F200E">
        <w:rPr>
          <w:rFonts w:ascii="Calibri" w:hAnsi="Calibri" w:cs="Arial"/>
          <w:b/>
          <w:bCs/>
          <w:color w:val="000000" w:themeColor="text1"/>
        </w:rPr>
        <w:t>201</w:t>
      </w:r>
      <w:r w:rsidR="00354088" w:rsidRPr="004F200E">
        <w:rPr>
          <w:rFonts w:ascii="Calibri" w:hAnsi="Calibri" w:cs="Arial"/>
          <w:b/>
          <w:bCs/>
          <w:color w:val="000000" w:themeColor="text1"/>
        </w:rPr>
        <w:t>9</w:t>
      </w:r>
      <w:r w:rsidRPr="004F200E">
        <w:rPr>
          <w:rFonts w:ascii="Calibri" w:hAnsi="Calibri" w:cs="Arial"/>
          <w:b/>
          <w:bCs/>
          <w:color w:val="000000" w:themeColor="text1"/>
        </w:rPr>
        <w:t xml:space="preserve">. </w:t>
      </w:r>
      <w:r>
        <w:rPr>
          <w:rFonts w:ascii="Calibri" w:hAnsi="Calibri" w:cs="Arial"/>
          <w:b/>
          <w:bCs/>
        </w:rPr>
        <w:t xml:space="preserve">Nomination forms must be submitted in pdf format via email to </w:t>
      </w:r>
      <w:hyperlink r:id="rId6" w:history="1">
        <w:r w:rsidR="00775975" w:rsidRPr="00FC23C8">
          <w:rPr>
            <w:rStyle w:val="Hyperlink"/>
            <w:rFonts w:ascii="Calibri" w:hAnsi="Calibri" w:cs="Arial"/>
            <w:b/>
            <w:bCs/>
          </w:rPr>
          <w:t>awards@surreycare.org.uk</w:t>
        </w:r>
      </w:hyperlink>
      <w:r>
        <w:rPr>
          <w:rFonts w:ascii="Calibri" w:hAnsi="Calibri" w:cs="Arial"/>
          <w:b/>
          <w:bCs/>
        </w:rPr>
        <w:t xml:space="preserve">                </w:t>
      </w:r>
    </w:p>
    <w:p w14:paraId="230E75CB" w14:textId="69B8BB02" w:rsidR="00DD3F45" w:rsidRDefault="00DD3F45" w:rsidP="00DD3F45">
      <w:pPr>
        <w:pStyle w:val="BodyText"/>
      </w:pPr>
      <w:r w:rsidRPr="00AF254A">
        <w:rPr>
          <w:rStyle w:val="SubtleReference"/>
          <w:sz w:val="28"/>
        </w:rPr>
        <w:br w:type="page"/>
      </w:r>
      <w:r>
        <w:lastRenderedPageBreak/>
        <w:t xml:space="preserve">Surrey Care Awards </w:t>
      </w:r>
      <w:r>
        <w:rPr>
          <w:color w:val="000000"/>
        </w:rPr>
        <w:t>201</w:t>
      </w:r>
      <w:r w:rsidR="00354088">
        <w:rPr>
          <w:color w:val="000000"/>
        </w:rPr>
        <w:t>9</w:t>
      </w:r>
      <w:r>
        <w:rPr>
          <w:color w:val="000000"/>
        </w:rPr>
        <w:t xml:space="preserve"> Judging Criteria</w:t>
      </w:r>
    </w:p>
    <w:p w14:paraId="7CC9BCFE" w14:textId="77777777" w:rsidR="00DD3F45" w:rsidRPr="00D46F1D" w:rsidRDefault="00DD3F45" w:rsidP="00DD3F45">
      <w:pPr>
        <w:pStyle w:val="Heading2"/>
        <w:jc w:val="both"/>
        <w:rPr>
          <w:smallCaps/>
          <w:sz w:val="28"/>
          <w:szCs w:val="28"/>
          <w:u w:val="single"/>
          <w:lang w:eastAsia="en-US"/>
        </w:rPr>
      </w:pPr>
      <w:r w:rsidRPr="00D46F1D">
        <w:rPr>
          <w:smallCaps/>
          <w:sz w:val="28"/>
          <w:szCs w:val="28"/>
          <w:u w:val="single"/>
          <w:lang w:eastAsia="en-US"/>
        </w:rPr>
        <w:t xml:space="preserve">Individual Awards      </w:t>
      </w:r>
    </w:p>
    <w:p w14:paraId="62644AB7"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p w14:paraId="3C9344CB" w14:textId="77777777" w:rsidR="00DD3F45" w:rsidRPr="00C67921" w:rsidRDefault="00DD3F4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C67921">
        <w:rPr>
          <w:rFonts w:ascii="Calibri" w:eastAsia="Calibri" w:hAnsi="Calibri" w:cs="Arial"/>
          <w:b/>
          <w:color w:val="auto"/>
          <w:kern w:val="0"/>
          <w:sz w:val="22"/>
          <w:szCs w:val="22"/>
          <w:u w:val="single"/>
          <w:lang w:val="en-US" w:eastAsia="en-US"/>
        </w:rPr>
        <w:t xml:space="preserve">Ancillary Worker of the Year </w:t>
      </w:r>
      <w:proofErr w:type="gramStart"/>
      <w:r w:rsidRPr="00C67921">
        <w:rPr>
          <w:rFonts w:ascii="Calibri" w:eastAsia="Calibri" w:hAnsi="Calibri" w:cs="Arial"/>
          <w:b/>
          <w:color w:val="auto"/>
          <w:kern w:val="0"/>
          <w:sz w:val="22"/>
          <w:szCs w:val="22"/>
          <w:u w:val="single"/>
          <w:lang w:val="en-US" w:eastAsia="en-US"/>
        </w:rPr>
        <w:t>Award  (</w:t>
      </w:r>
      <w:proofErr w:type="gramEnd"/>
      <w:r w:rsidRPr="00C67921">
        <w:rPr>
          <w:rFonts w:ascii="Calibri" w:eastAsia="Calibri" w:hAnsi="Calibri" w:cs="Arial"/>
          <w:b/>
          <w:color w:val="auto"/>
          <w:kern w:val="0"/>
          <w:sz w:val="22"/>
          <w:szCs w:val="22"/>
          <w:u w:val="single"/>
          <w:lang w:val="en-US" w:eastAsia="en-US"/>
        </w:rPr>
        <w:t>Individual Award)</w:t>
      </w:r>
    </w:p>
    <w:p w14:paraId="78C2F250" w14:textId="14A69490" w:rsidR="00DD3F45" w:rsidRPr="00BF2112" w:rsidRDefault="00DD3F45" w:rsidP="00DD3F45">
      <w:pPr>
        <w:widowControl/>
        <w:overflowPunct/>
        <w:autoSpaceDE/>
        <w:autoSpaceDN/>
        <w:adjustRightInd/>
        <w:contextualSpacing/>
        <w:jc w:val="both"/>
        <w:rPr>
          <w:rFonts w:ascii="Calibri" w:hAnsi="Calibri" w:cs="ArialNarrow"/>
          <w:strike/>
          <w:color w:val="auto"/>
          <w:kern w:val="0"/>
          <w:sz w:val="22"/>
          <w:szCs w:val="22"/>
        </w:rPr>
      </w:pPr>
      <w:r w:rsidRPr="00D46F1D">
        <w:rPr>
          <w:rFonts w:ascii="Calibri" w:eastAsia="Calibri" w:hAnsi="Calibri" w:cs="Arial"/>
          <w:bCs/>
          <w:color w:val="auto"/>
          <w:kern w:val="0"/>
          <w:sz w:val="22"/>
          <w:szCs w:val="22"/>
          <w:lang w:val="en-US" w:eastAsia="en-US"/>
        </w:rPr>
        <w:t>For a person in an ancillary role (e.g.</w:t>
      </w:r>
      <w:r w:rsidR="00984BAA">
        <w:rPr>
          <w:rFonts w:ascii="Calibri" w:eastAsia="Calibri" w:hAnsi="Calibri" w:cs="Arial"/>
          <w:bCs/>
          <w:color w:val="auto"/>
          <w:kern w:val="0"/>
          <w:sz w:val="22"/>
          <w:szCs w:val="22"/>
          <w:lang w:val="en-US" w:eastAsia="en-US"/>
        </w:rPr>
        <w:t xml:space="preserve"> </w:t>
      </w:r>
      <w:r w:rsidRPr="00D46F1D">
        <w:rPr>
          <w:rFonts w:ascii="Calibri" w:eastAsia="Calibri" w:hAnsi="Calibri" w:cs="Arial"/>
          <w:bCs/>
          <w:color w:val="auto"/>
          <w:kern w:val="0"/>
          <w:sz w:val="22"/>
          <w:szCs w:val="22"/>
          <w:lang w:val="en-US" w:eastAsia="en-US"/>
        </w:rPr>
        <w:t>gardener,</w:t>
      </w:r>
      <w:r w:rsidR="00984BAA">
        <w:rPr>
          <w:rFonts w:ascii="Calibri" w:eastAsia="Calibri" w:hAnsi="Calibri" w:cs="Arial"/>
          <w:bCs/>
          <w:color w:val="auto"/>
          <w:kern w:val="0"/>
          <w:sz w:val="22"/>
          <w:szCs w:val="22"/>
          <w:lang w:val="en-US" w:eastAsia="en-US"/>
        </w:rPr>
        <w:t xml:space="preserve"> </w:t>
      </w:r>
      <w:r w:rsidRPr="00D46F1D">
        <w:rPr>
          <w:rFonts w:ascii="Calibri" w:eastAsia="Calibri" w:hAnsi="Calibri" w:cs="Arial"/>
          <w:bCs/>
          <w:color w:val="auto"/>
          <w:kern w:val="0"/>
          <w:sz w:val="22"/>
          <w:szCs w:val="22"/>
          <w:lang w:val="en-US" w:eastAsia="en-US"/>
        </w:rPr>
        <w:t>laundry assistant, handyperson, bus driver, administrator, receptionist, etc.)</w:t>
      </w:r>
      <w:r w:rsidRPr="00D46F1D">
        <w:rPr>
          <w:rFonts w:ascii="Calibri" w:hAnsi="Calibri" w:cs="ArialNarrow"/>
          <w:color w:val="auto"/>
          <w:kern w:val="0"/>
          <w:sz w:val="22"/>
          <w:szCs w:val="22"/>
        </w:rPr>
        <w:t xml:space="preserve"> </w:t>
      </w:r>
      <w:r w:rsidRPr="00D46F1D">
        <w:rPr>
          <w:rFonts w:ascii="Calibri" w:eastAsia="Calibri" w:hAnsi="Calibri" w:cs="Arial"/>
          <w:bCs/>
          <w:color w:val="auto"/>
          <w:kern w:val="0"/>
          <w:sz w:val="22"/>
          <w:szCs w:val="22"/>
          <w:lang w:val="en-US" w:eastAsia="en-US"/>
        </w:rPr>
        <w:t xml:space="preserve">within a social care setting such as a care home or supported living environment who makes a real contribution to improving the quality of service for users.   </w:t>
      </w:r>
    </w:p>
    <w:p w14:paraId="69D6EDB5" w14:textId="77777777" w:rsidR="00DD3F45" w:rsidRPr="00D46F1D" w:rsidRDefault="00DD3F45" w:rsidP="00DD3F45">
      <w:pPr>
        <w:widowControl/>
        <w:overflowPunct/>
        <w:autoSpaceDE/>
        <w:autoSpaceDN/>
        <w:adjustRightInd/>
        <w:contextualSpacing/>
        <w:jc w:val="both"/>
        <w:rPr>
          <w:rFonts w:ascii="Calibri" w:hAnsi="Calibri" w:cs="ArialNarrow"/>
          <w:color w:val="auto"/>
          <w:kern w:val="0"/>
          <w:sz w:val="22"/>
          <w:szCs w:val="22"/>
        </w:rPr>
      </w:pPr>
    </w:p>
    <w:p w14:paraId="756A2253"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bookmarkStart w:id="1" w:name="_Hlk482630547"/>
      <w:r w:rsidRPr="00D46F1D">
        <w:rPr>
          <w:rFonts w:ascii="Calibri" w:eastAsia="Calibri" w:hAnsi="Calibri" w:cs="Arial"/>
          <w:b/>
          <w:color w:val="auto"/>
          <w:kern w:val="0"/>
          <w:sz w:val="22"/>
          <w:szCs w:val="22"/>
          <w:lang w:val="en-US" w:eastAsia="en-US"/>
        </w:rPr>
        <w:t>Employer’s Statement</w:t>
      </w:r>
    </w:p>
    <w:p w14:paraId="03B3C7BC" w14:textId="77777777" w:rsidR="00DD3F45"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Evidence to support the nomination should include:</w:t>
      </w:r>
      <w:r>
        <w:rPr>
          <w:rFonts w:ascii="Calibri" w:eastAsia="Calibri" w:hAnsi="Calibri" w:cs="Arial"/>
          <w:color w:val="auto"/>
          <w:kern w:val="0"/>
          <w:sz w:val="22"/>
          <w:szCs w:val="22"/>
          <w:lang w:val="en-US" w:eastAsia="en-US"/>
        </w:rPr>
        <w:tab/>
      </w:r>
    </w:p>
    <w:p w14:paraId="23023B42" w14:textId="77777777" w:rsidR="00DD3F45" w:rsidRDefault="00DD3F45" w:rsidP="00DD3F45">
      <w:pPr>
        <w:widowControl/>
        <w:overflowPunct/>
        <w:autoSpaceDE/>
        <w:autoSpaceDN/>
        <w:adjustRightInd/>
        <w:ind w:left="113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27A82327" w14:textId="77777777" w:rsidR="00DD3F45" w:rsidRPr="00DC428C" w:rsidRDefault="00DD3F45" w:rsidP="00DD3F45">
      <w:pPr>
        <w:widowControl/>
        <w:overflowPunct/>
        <w:autoSpaceDE/>
        <w:autoSpaceDN/>
        <w:adjustRightInd/>
        <w:ind w:left="113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2.</w:t>
      </w:r>
      <w:r w:rsidRPr="00DC428C">
        <w:rPr>
          <w:rFonts w:ascii="Calibri" w:eastAsia="Calibri" w:hAnsi="Calibri" w:cs="Arial"/>
          <w:color w:val="auto"/>
          <w:kern w:val="0"/>
          <w:sz w:val="22"/>
          <w:szCs w:val="22"/>
          <w:lang w:val="en-US" w:eastAsia="en-US"/>
        </w:rPr>
        <w:t>Examples of the way in which the individual has made a positive difference to service users</w:t>
      </w:r>
    </w:p>
    <w:bookmarkEnd w:id="1"/>
    <w:p w14:paraId="78595047"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p>
    <w:p w14:paraId="1569AE14"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Pr>
          <w:rFonts w:ascii="Calibri" w:eastAsia="Calibri" w:hAnsi="Calibri" w:cs="Arial"/>
          <w:b/>
          <w:color w:val="auto"/>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1247F987"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At least one supporting statement should be from a service user, or a relative/friend of a service user.  Other supporting statements may be from residents, family, visiting professionals and colleagues and should include:</w:t>
      </w:r>
    </w:p>
    <w:p w14:paraId="6E3C75B9" w14:textId="77777777" w:rsidR="00DD3F45" w:rsidRPr="00D46F1D"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Examples of what the ancillary worker has done to </w:t>
      </w:r>
      <w:r>
        <w:rPr>
          <w:rFonts w:ascii="Calibri" w:eastAsia="Calibri" w:hAnsi="Calibri" w:cs="Arial"/>
          <w:color w:val="auto"/>
          <w:kern w:val="0"/>
          <w:sz w:val="22"/>
          <w:szCs w:val="22"/>
          <w:lang w:val="en-US" w:eastAsia="en-US"/>
        </w:rPr>
        <w:t>make a difference to</w:t>
      </w:r>
      <w:r w:rsidRPr="00D46F1D">
        <w:rPr>
          <w:rFonts w:ascii="Calibri" w:eastAsia="Calibri" w:hAnsi="Calibri" w:cs="Arial"/>
          <w:color w:val="auto"/>
          <w:kern w:val="0"/>
          <w:sz w:val="22"/>
          <w:szCs w:val="22"/>
          <w:lang w:val="en-US" w:eastAsia="en-US"/>
        </w:rPr>
        <w:t xml:space="preserve"> the lives of service users</w:t>
      </w:r>
    </w:p>
    <w:p w14:paraId="207D3790" w14:textId="6EEB327D" w:rsidR="00DD3F45" w:rsidRDefault="00DD3F45" w:rsidP="00DD3F45">
      <w:pPr>
        <w:widowControl/>
        <w:overflowPunct/>
        <w:jc w:val="both"/>
        <w:rPr>
          <w:rFonts w:ascii="Calibri" w:eastAsia="Calibri" w:hAnsi="Calibri" w:cs="Arial"/>
          <w:strike/>
          <w:color w:val="auto"/>
          <w:kern w:val="0"/>
          <w:sz w:val="22"/>
          <w:szCs w:val="22"/>
          <w:lang w:val="en-US" w:eastAsia="en-US"/>
        </w:rPr>
      </w:pPr>
    </w:p>
    <w:p w14:paraId="4FFCD26E" w14:textId="678D5FE5" w:rsidR="00354088" w:rsidRPr="00984BAA" w:rsidRDefault="00354088" w:rsidP="00354088">
      <w:pPr>
        <w:pStyle w:val="ListParagraph"/>
        <w:widowControl/>
        <w:numPr>
          <w:ilvl w:val="0"/>
          <w:numId w:val="2"/>
        </w:numPr>
        <w:overflowPunct/>
        <w:jc w:val="both"/>
        <w:rPr>
          <w:rFonts w:ascii="Calibri" w:eastAsia="Calibri" w:hAnsi="Calibri" w:cs="Arial"/>
          <w:b/>
          <w:color w:val="auto"/>
          <w:kern w:val="0"/>
          <w:sz w:val="22"/>
          <w:szCs w:val="22"/>
          <w:u w:val="single"/>
          <w:lang w:val="en-US" w:eastAsia="en-US"/>
        </w:rPr>
      </w:pPr>
      <w:r w:rsidRPr="00984BAA">
        <w:rPr>
          <w:rFonts w:ascii="Calibri" w:eastAsia="Calibri" w:hAnsi="Calibri" w:cs="Arial"/>
          <w:b/>
          <w:color w:val="auto"/>
          <w:kern w:val="0"/>
          <w:sz w:val="22"/>
          <w:szCs w:val="22"/>
          <w:u w:val="single"/>
          <w:lang w:val="en-US" w:eastAsia="en-US"/>
        </w:rPr>
        <w:t>Chef of the Year Award (Individual</w:t>
      </w:r>
      <w:r w:rsidR="008A22B3" w:rsidRPr="00984BAA">
        <w:rPr>
          <w:rFonts w:ascii="Calibri" w:eastAsia="Calibri" w:hAnsi="Calibri" w:cs="Arial"/>
          <w:b/>
          <w:color w:val="auto"/>
          <w:kern w:val="0"/>
          <w:sz w:val="22"/>
          <w:szCs w:val="22"/>
          <w:u w:val="single"/>
          <w:lang w:val="en-US" w:eastAsia="en-US"/>
        </w:rPr>
        <w:t xml:space="preserve"> /Team</w:t>
      </w:r>
      <w:r w:rsidRPr="00984BAA">
        <w:rPr>
          <w:rFonts w:ascii="Calibri" w:eastAsia="Calibri" w:hAnsi="Calibri" w:cs="Arial"/>
          <w:b/>
          <w:color w:val="auto"/>
          <w:kern w:val="0"/>
          <w:sz w:val="22"/>
          <w:szCs w:val="22"/>
          <w:u w:val="single"/>
          <w:lang w:val="en-US" w:eastAsia="en-US"/>
        </w:rPr>
        <w:t xml:space="preserve"> Award) </w:t>
      </w:r>
    </w:p>
    <w:p w14:paraId="5842C827" w14:textId="77777777" w:rsidR="00354088" w:rsidRPr="00984BAA" w:rsidRDefault="00354088" w:rsidP="00354088">
      <w:pPr>
        <w:widowControl/>
        <w:overflowPunct/>
        <w:autoSpaceDE/>
        <w:autoSpaceDN/>
        <w:adjustRightInd/>
        <w:contextualSpacing/>
        <w:jc w:val="both"/>
        <w:rPr>
          <w:rFonts w:ascii="Calibri" w:eastAsia="Calibri" w:hAnsi="Calibri" w:cs="Arial"/>
          <w:bCs/>
          <w:color w:val="auto"/>
          <w:kern w:val="0"/>
          <w:sz w:val="22"/>
          <w:szCs w:val="22"/>
          <w:lang w:val="en-US" w:eastAsia="en-US"/>
        </w:rPr>
      </w:pPr>
    </w:p>
    <w:p w14:paraId="42F7FFC1" w14:textId="55E1463D" w:rsidR="00354088" w:rsidRPr="00984BAA" w:rsidRDefault="00354088" w:rsidP="00354088">
      <w:pPr>
        <w:widowControl/>
        <w:overflowPunct/>
        <w:autoSpaceDE/>
        <w:autoSpaceDN/>
        <w:adjustRightInd/>
        <w:contextualSpacing/>
        <w:jc w:val="both"/>
        <w:rPr>
          <w:rFonts w:ascii="Calibri" w:eastAsia="Calibri" w:hAnsi="Calibri" w:cs="Arial"/>
          <w:color w:val="auto"/>
          <w:kern w:val="0"/>
          <w:sz w:val="22"/>
          <w:szCs w:val="22"/>
          <w:lang w:val="en-US" w:eastAsia="en-US"/>
        </w:rPr>
      </w:pPr>
      <w:r w:rsidRPr="00984BAA">
        <w:rPr>
          <w:rFonts w:ascii="Calibri" w:eastAsia="Calibri" w:hAnsi="Calibri" w:cs="Arial"/>
          <w:bCs/>
          <w:color w:val="auto"/>
          <w:kern w:val="0"/>
          <w:sz w:val="22"/>
          <w:szCs w:val="22"/>
          <w:lang w:val="en-US" w:eastAsia="en-US"/>
        </w:rPr>
        <w:t xml:space="preserve">For a chef </w:t>
      </w:r>
      <w:r w:rsidR="005E355E" w:rsidRPr="00984BAA">
        <w:rPr>
          <w:rFonts w:ascii="Calibri" w:eastAsia="Calibri" w:hAnsi="Calibri" w:cs="Arial"/>
          <w:bCs/>
          <w:color w:val="auto"/>
          <w:kern w:val="0"/>
          <w:sz w:val="22"/>
          <w:szCs w:val="22"/>
          <w:lang w:val="en-US" w:eastAsia="en-US"/>
        </w:rPr>
        <w:t>/cook</w:t>
      </w:r>
      <w:r w:rsidR="008A22B3" w:rsidRPr="00984BAA">
        <w:rPr>
          <w:rFonts w:ascii="Calibri" w:eastAsia="Calibri" w:hAnsi="Calibri" w:cs="Arial"/>
          <w:bCs/>
          <w:color w:val="auto"/>
          <w:kern w:val="0"/>
          <w:sz w:val="22"/>
          <w:szCs w:val="22"/>
          <w:lang w:val="en-US" w:eastAsia="en-US"/>
        </w:rPr>
        <w:t>/catering team</w:t>
      </w:r>
      <w:r w:rsidR="005E355E" w:rsidRPr="00984BAA">
        <w:rPr>
          <w:rFonts w:ascii="Calibri" w:eastAsia="Calibri" w:hAnsi="Calibri" w:cs="Arial"/>
          <w:bCs/>
          <w:color w:val="auto"/>
          <w:kern w:val="0"/>
          <w:sz w:val="22"/>
          <w:szCs w:val="22"/>
          <w:lang w:val="en-US" w:eastAsia="en-US"/>
        </w:rPr>
        <w:t xml:space="preserve"> </w:t>
      </w:r>
      <w:r w:rsidRPr="00984BAA">
        <w:rPr>
          <w:rFonts w:ascii="Calibri" w:eastAsia="Calibri" w:hAnsi="Calibri" w:cs="Arial"/>
          <w:bCs/>
          <w:color w:val="auto"/>
          <w:kern w:val="0"/>
          <w:sz w:val="22"/>
          <w:szCs w:val="22"/>
          <w:lang w:val="en-US" w:eastAsia="en-US"/>
        </w:rPr>
        <w:t>working within a social care setting who</w:t>
      </w:r>
      <w:r w:rsidR="00C334B7" w:rsidRPr="00984BAA">
        <w:rPr>
          <w:rFonts w:ascii="Calibri" w:eastAsia="Calibri" w:hAnsi="Calibri" w:cs="Arial"/>
          <w:bCs/>
          <w:color w:val="auto"/>
          <w:kern w:val="0"/>
          <w:sz w:val="22"/>
          <w:szCs w:val="22"/>
          <w:lang w:val="en-US" w:eastAsia="en-US"/>
        </w:rPr>
        <w:t xml:space="preserve"> </w:t>
      </w:r>
      <w:r w:rsidR="00C334B7" w:rsidRPr="00984BAA">
        <w:rPr>
          <w:rFonts w:ascii="Helvetica" w:hAnsi="Helvetica" w:cs="Helvetica"/>
          <w:color w:val="auto"/>
          <w:shd w:val="clear" w:color="auto" w:fill="FFFFFF"/>
        </w:rPr>
        <w:t xml:space="preserve">respects the nutritional needs of services users </w:t>
      </w:r>
      <w:r w:rsidR="00C334B7" w:rsidRPr="00984BAA">
        <w:rPr>
          <w:rFonts w:ascii="Calibri" w:hAnsi="Calibri" w:cs="ArialNarrow"/>
          <w:color w:val="auto"/>
          <w:kern w:val="0"/>
          <w:sz w:val="22"/>
          <w:szCs w:val="22"/>
        </w:rPr>
        <w:t xml:space="preserve">and </w:t>
      </w:r>
      <w:r w:rsidRPr="00984BAA">
        <w:rPr>
          <w:rFonts w:ascii="Calibri" w:eastAsia="Calibri" w:hAnsi="Calibri" w:cs="Arial"/>
          <w:bCs/>
          <w:color w:val="auto"/>
          <w:kern w:val="0"/>
          <w:sz w:val="22"/>
          <w:szCs w:val="22"/>
          <w:lang w:val="en-US" w:eastAsia="en-US"/>
        </w:rPr>
        <w:t xml:space="preserve">makes a real </w:t>
      </w:r>
      <w:r w:rsidR="00C334B7" w:rsidRPr="00984BAA">
        <w:rPr>
          <w:rFonts w:ascii="Calibri" w:eastAsia="Calibri" w:hAnsi="Calibri" w:cs="Arial"/>
          <w:color w:val="auto"/>
          <w:kern w:val="0"/>
          <w:sz w:val="22"/>
          <w:szCs w:val="22"/>
          <w:lang w:val="en-US" w:eastAsia="en-US"/>
        </w:rPr>
        <w:t xml:space="preserve">contribution to the quality of care </w:t>
      </w:r>
      <w:r w:rsidR="008A22B3" w:rsidRPr="00984BAA">
        <w:rPr>
          <w:rFonts w:ascii="Calibri" w:eastAsia="Calibri" w:hAnsi="Calibri" w:cs="Arial"/>
          <w:color w:val="auto"/>
          <w:kern w:val="0"/>
          <w:sz w:val="22"/>
          <w:szCs w:val="22"/>
          <w:lang w:val="en-US" w:eastAsia="en-US"/>
        </w:rPr>
        <w:t xml:space="preserve">that </w:t>
      </w:r>
      <w:r w:rsidR="00C334B7" w:rsidRPr="00984BAA">
        <w:rPr>
          <w:rFonts w:ascii="Calibri" w:eastAsia="Calibri" w:hAnsi="Calibri" w:cs="Arial"/>
          <w:color w:val="auto"/>
          <w:kern w:val="0"/>
          <w:sz w:val="22"/>
          <w:szCs w:val="22"/>
          <w:lang w:val="en-US" w:eastAsia="en-US"/>
        </w:rPr>
        <w:t>service users receive.</w:t>
      </w:r>
    </w:p>
    <w:p w14:paraId="238AD5EF" w14:textId="77777777" w:rsidR="00C334B7" w:rsidRPr="00984BAA" w:rsidRDefault="00C334B7" w:rsidP="00354088">
      <w:pPr>
        <w:widowControl/>
        <w:overflowPunct/>
        <w:autoSpaceDE/>
        <w:autoSpaceDN/>
        <w:adjustRightInd/>
        <w:contextualSpacing/>
        <w:jc w:val="both"/>
        <w:rPr>
          <w:rFonts w:ascii="Calibri" w:hAnsi="Calibri" w:cs="ArialNarrow"/>
          <w:color w:val="auto"/>
          <w:kern w:val="0"/>
          <w:sz w:val="22"/>
          <w:szCs w:val="22"/>
        </w:rPr>
      </w:pPr>
    </w:p>
    <w:p w14:paraId="3F1B5D57" w14:textId="77777777" w:rsidR="00354088" w:rsidRPr="00984BAA" w:rsidRDefault="00354088" w:rsidP="00354088">
      <w:pPr>
        <w:widowControl/>
        <w:overflowPunct/>
        <w:autoSpaceDE/>
        <w:autoSpaceDN/>
        <w:adjustRightInd/>
        <w:ind w:left="720"/>
        <w:jc w:val="both"/>
        <w:rPr>
          <w:rFonts w:ascii="Calibri" w:eastAsia="Calibri" w:hAnsi="Calibri" w:cs="Arial"/>
          <w:b/>
          <w:color w:val="auto"/>
          <w:kern w:val="0"/>
          <w:sz w:val="22"/>
          <w:szCs w:val="22"/>
          <w:lang w:val="en-US" w:eastAsia="en-US"/>
        </w:rPr>
      </w:pPr>
      <w:r w:rsidRPr="00984BAA">
        <w:rPr>
          <w:rFonts w:ascii="Calibri" w:eastAsia="Calibri" w:hAnsi="Calibri" w:cs="Arial"/>
          <w:b/>
          <w:color w:val="auto"/>
          <w:kern w:val="0"/>
          <w:sz w:val="22"/>
          <w:szCs w:val="22"/>
          <w:lang w:val="en-US" w:eastAsia="en-US"/>
        </w:rPr>
        <w:t>Employer’s Statement</w:t>
      </w:r>
    </w:p>
    <w:p w14:paraId="17D89E5C" w14:textId="77777777" w:rsidR="00354088" w:rsidRPr="00984BAA" w:rsidRDefault="00354088" w:rsidP="00354088">
      <w:pPr>
        <w:widowControl/>
        <w:overflowPunct/>
        <w:autoSpaceDE/>
        <w:autoSpaceDN/>
        <w:adjustRightInd/>
        <w:ind w:left="720"/>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Evidence to support the nomination should include:</w:t>
      </w:r>
      <w:r w:rsidRPr="00984BAA">
        <w:rPr>
          <w:rFonts w:ascii="Calibri" w:eastAsia="Calibri" w:hAnsi="Calibri" w:cs="Arial"/>
          <w:color w:val="auto"/>
          <w:kern w:val="0"/>
          <w:sz w:val="22"/>
          <w:szCs w:val="22"/>
          <w:lang w:val="en-US" w:eastAsia="en-US"/>
        </w:rPr>
        <w:tab/>
      </w:r>
    </w:p>
    <w:p w14:paraId="6C3FFB66" w14:textId="77777777" w:rsidR="00354088" w:rsidRPr="00984BAA" w:rsidRDefault="00354088" w:rsidP="00354088">
      <w:pPr>
        <w:widowControl/>
        <w:overflowPunct/>
        <w:autoSpaceDE/>
        <w:autoSpaceDN/>
        <w:adjustRightInd/>
        <w:ind w:left="1134"/>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1.How long and in what capacity you have known the individual</w:t>
      </w:r>
    </w:p>
    <w:p w14:paraId="6D9C58EF" w14:textId="77777777" w:rsidR="00354088" w:rsidRPr="00984BAA" w:rsidRDefault="00354088" w:rsidP="00354088">
      <w:pPr>
        <w:widowControl/>
        <w:overflowPunct/>
        <w:autoSpaceDE/>
        <w:autoSpaceDN/>
        <w:adjustRightInd/>
        <w:ind w:left="1134"/>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2.Examples of the way in which the individual has made a positive difference to service users</w:t>
      </w:r>
    </w:p>
    <w:p w14:paraId="220CC3C9" w14:textId="77777777" w:rsidR="00354088" w:rsidRPr="00984BAA" w:rsidRDefault="00354088" w:rsidP="00354088">
      <w:pPr>
        <w:widowControl/>
        <w:overflowPunct/>
        <w:autoSpaceDE/>
        <w:autoSpaceDN/>
        <w:adjustRightInd/>
        <w:ind w:left="720"/>
        <w:jc w:val="both"/>
        <w:rPr>
          <w:rFonts w:ascii="Calibri" w:eastAsia="Calibri" w:hAnsi="Calibri" w:cs="Arial"/>
          <w:color w:val="auto"/>
          <w:kern w:val="0"/>
          <w:sz w:val="22"/>
          <w:szCs w:val="22"/>
          <w:lang w:val="en-US" w:eastAsia="en-US"/>
        </w:rPr>
      </w:pPr>
    </w:p>
    <w:p w14:paraId="5EBFAC57" w14:textId="77777777" w:rsidR="00354088" w:rsidRPr="00984BAA" w:rsidRDefault="00354088" w:rsidP="00354088">
      <w:pPr>
        <w:widowControl/>
        <w:overflowPunct/>
        <w:autoSpaceDE/>
        <w:autoSpaceDN/>
        <w:adjustRightInd/>
        <w:ind w:left="720"/>
        <w:jc w:val="both"/>
        <w:rPr>
          <w:rFonts w:ascii="Calibri" w:eastAsia="Calibri" w:hAnsi="Calibri" w:cs="Arial"/>
          <w:b/>
          <w:color w:val="auto"/>
          <w:kern w:val="0"/>
          <w:sz w:val="22"/>
          <w:szCs w:val="22"/>
          <w:lang w:val="en-US" w:eastAsia="en-US"/>
        </w:rPr>
      </w:pPr>
      <w:r w:rsidRPr="00984BAA">
        <w:rPr>
          <w:rFonts w:ascii="Calibri" w:eastAsia="Calibri" w:hAnsi="Calibri" w:cs="Arial"/>
          <w:b/>
          <w:color w:val="auto"/>
          <w:kern w:val="0"/>
          <w:sz w:val="22"/>
          <w:szCs w:val="22"/>
          <w:lang w:val="en-US" w:eastAsia="en-US"/>
        </w:rPr>
        <w:t>Supporting Statements (Maximum of 3 statements, each not exceeding 300 words)</w:t>
      </w:r>
    </w:p>
    <w:p w14:paraId="7A4379E4" w14:textId="77777777" w:rsidR="00354088" w:rsidRPr="00984BAA" w:rsidRDefault="00354088" w:rsidP="00354088">
      <w:pPr>
        <w:widowControl/>
        <w:overflowPunct/>
        <w:autoSpaceDE/>
        <w:autoSpaceDN/>
        <w:adjustRightInd/>
        <w:ind w:left="720"/>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At least one supporting statement should be from a service user, or a relative/friend of a service user.  Other supporting statements may be from residents, family, visiting professionals and colleagues and should include:</w:t>
      </w:r>
    </w:p>
    <w:p w14:paraId="5A422AD4" w14:textId="603C9386" w:rsidR="00D71B41" w:rsidRPr="00984BAA" w:rsidRDefault="00E5665C" w:rsidP="00354088">
      <w:pPr>
        <w:pStyle w:val="ListParagraph"/>
        <w:widowControl/>
        <w:numPr>
          <w:ilvl w:val="0"/>
          <w:numId w:val="4"/>
        </w:numPr>
        <w:overflowPunct/>
        <w:autoSpaceDE/>
        <w:autoSpaceDN/>
        <w:adjustRightInd/>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Examples of how the chef/team resects the nutritional needs of service users</w:t>
      </w:r>
    </w:p>
    <w:p w14:paraId="09A81C70" w14:textId="0B6FB3EB" w:rsidR="00354088" w:rsidRPr="00984BAA" w:rsidRDefault="00354088" w:rsidP="00354088">
      <w:pPr>
        <w:pStyle w:val="ListParagraph"/>
        <w:widowControl/>
        <w:numPr>
          <w:ilvl w:val="0"/>
          <w:numId w:val="4"/>
        </w:numPr>
        <w:overflowPunct/>
        <w:autoSpaceDE/>
        <w:autoSpaceDN/>
        <w:adjustRightInd/>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Examples of what the chef</w:t>
      </w:r>
      <w:r w:rsidR="00E5665C" w:rsidRPr="00984BAA">
        <w:rPr>
          <w:rFonts w:ascii="Calibri" w:eastAsia="Calibri" w:hAnsi="Calibri" w:cs="Arial"/>
          <w:color w:val="auto"/>
          <w:kern w:val="0"/>
          <w:sz w:val="22"/>
          <w:szCs w:val="22"/>
          <w:lang w:val="en-US" w:eastAsia="en-US"/>
        </w:rPr>
        <w:t>/team</w:t>
      </w:r>
      <w:r w:rsidRPr="00984BAA">
        <w:rPr>
          <w:rFonts w:ascii="Calibri" w:eastAsia="Calibri" w:hAnsi="Calibri" w:cs="Arial"/>
          <w:color w:val="auto"/>
          <w:kern w:val="0"/>
          <w:sz w:val="22"/>
          <w:szCs w:val="22"/>
          <w:lang w:val="en-US" w:eastAsia="en-US"/>
        </w:rPr>
        <w:t xml:space="preserve"> has done to </w:t>
      </w:r>
      <w:r w:rsidR="00C334B7" w:rsidRPr="00984BAA">
        <w:rPr>
          <w:rFonts w:ascii="Calibri" w:eastAsia="Calibri" w:hAnsi="Calibri" w:cs="Arial"/>
          <w:color w:val="auto"/>
          <w:kern w:val="0"/>
          <w:sz w:val="22"/>
          <w:szCs w:val="22"/>
          <w:lang w:val="en-US" w:eastAsia="en-US"/>
        </w:rPr>
        <w:t>make a difference to the lives of service users</w:t>
      </w:r>
    </w:p>
    <w:p w14:paraId="3BECD9B5" w14:textId="0868DACF" w:rsidR="00354088" w:rsidRPr="00984BAA" w:rsidRDefault="00354088" w:rsidP="005D53E5">
      <w:pPr>
        <w:widowControl/>
        <w:overflowPunct/>
        <w:autoSpaceDE/>
        <w:autoSpaceDN/>
        <w:adjustRightInd/>
        <w:jc w:val="both"/>
        <w:rPr>
          <w:rFonts w:ascii="Calibri" w:eastAsia="Calibri" w:hAnsi="Calibri" w:cs="Arial"/>
          <w:b/>
          <w:color w:val="auto"/>
          <w:kern w:val="0"/>
          <w:sz w:val="22"/>
          <w:szCs w:val="22"/>
          <w:u w:val="single"/>
          <w:lang w:val="en-US" w:eastAsia="en-US"/>
        </w:rPr>
      </w:pPr>
    </w:p>
    <w:p w14:paraId="399EF9D0" w14:textId="77777777" w:rsidR="00354088" w:rsidRDefault="00354088" w:rsidP="00354088">
      <w:pPr>
        <w:widowControl/>
        <w:overflowPunct/>
        <w:autoSpaceDE/>
        <w:autoSpaceDN/>
        <w:adjustRightInd/>
        <w:ind w:left="360"/>
        <w:jc w:val="both"/>
        <w:rPr>
          <w:rFonts w:ascii="Calibri" w:eastAsia="Calibri" w:hAnsi="Calibri" w:cs="Arial"/>
          <w:b/>
          <w:color w:val="auto"/>
          <w:kern w:val="0"/>
          <w:sz w:val="22"/>
          <w:szCs w:val="22"/>
          <w:u w:val="single"/>
          <w:lang w:val="en-US" w:eastAsia="en-US"/>
        </w:rPr>
      </w:pPr>
    </w:p>
    <w:p w14:paraId="7EC964CD" w14:textId="77C6B17F" w:rsidR="00DD3F45" w:rsidRPr="00D46F1D" w:rsidRDefault="00DD3F4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D46F1D">
        <w:rPr>
          <w:rFonts w:ascii="Calibri" w:eastAsia="Calibri" w:hAnsi="Calibri" w:cs="Arial"/>
          <w:b/>
          <w:color w:val="auto"/>
          <w:kern w:val="0"/>
          <w:sz w:val="22"/>
          <w:szCs w:val="22"/>
          <w:u w:val="single"/>
          <w:lang w:val="en-US" w:eastAsia="en-US"/>
        </w:rPr>
        <w:t>Beyond the Call of Duty Award of the Year - Care Home</w:t>
      </w:r>
    </w:p>
    <w:p w14:paraId="0F2D1658" w14:textId="5F5F376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For a care worker (including for example physiotherapist, occupational therapist etc</w:t>
      </w:r>
      <w:r w:rsidR="00984BAA">
        <w:rPr>
          <w:rFonts w:ascii="Calibri" w:eastAsia="Calibri" w:hAnsi="Calibri" w:cs="Arial"/>
          <w:color w:val="auto"/>
          <w:kern w:val="0"/>
          <w:sz w:val="22"/>
          <w:szCs w:val="22"/>
          <w:lang w:val="en-US" w:eastAsia="en-US"/>
        </w:rPr>
        <w:t>.</w:t>
      </w:r>
      <w:r w:rsidRPr="00D46F1D">
        <w:rPr>
          <w:rFonts w:ascii="Calibri" w:eastAsia="Calibri" w:hAnsi="Calibri" w:cs="Arial"/>
          <w:color w:val="auto"/>
          <w:kern w:val="0"/>
          <w:sz w:val="22"/>
          <w:szCs w:val="22"/>
          <w:lang w:val="en-US" w:eastAsia="en-US"/>
        </w:rPr>
        <w:t xml:space="preserve">) working in a residential care home/care home with nursing (including Learning Disabilities, Older People, People with Physical and Sensory Disabilities) who consistently exceeds the requirements of the post, who demonstrates empathy and understanding for residents and their </w:t>
      </w:r>
      <w:r>
        <w:rPr>
          <w:rFonts w:ascii="Calibri" w:eastAsia="Calibri" w:hAnsi="Calibri" w:cs="Arial"/>
          <w:color w:val="auto"/>
          <w:kern w:val="0"/>
          <w:sz w:val="22"/>
          <w:szCs w:val="22"/>
          <w:lang w:val="en-US" w:eastAsia="en-US"/>
        </w:rPr>
        <w:t>families/</w:t>
      </w:r>
      <w:r w:rsidRPr="00D46F1D">
        <w:rPr>
          <w:rFonts w:ascii="Calibri" w:eastAsia="Calibri" w:hAnsi="Calibri" w:cs="Arial"/>
          <w:color w:val="auto"/>
          <w:kern w:val="0"/>
          <w:sz w:val="22"/>
          <w:szCs w:val="22"/>
          <w:lang w:val="en-US" w:eastAsia="en-US"/>
        </w:rPr>
        <w:t xml:space="preserve">carers and whose actions make a significant difference to the care residents receive.   </w:t>
      </w:r>
    </w:p>
    <w:p w14:paraId="4FBEE9D6"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p w14:paraId="6A1D9599"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Employer’s Statement</w:t>
      </w:r>
    </w:p>
    <w:p w14:paraId="0C010D24"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Evidence to support the nomination should include:</w:t>
      </w:r>
    </w:p>
    <w:p w14:paraId="1F61C98A" w14:textId="77777777" w:rsidR="00DD3F45" w:rsidRPr="001330F6" w:rsidRDefault="00DD3F45" w:rsidP="00DD3F45">
      <w:pPr>
        <w:widowControl/>
        <w:overflowPunct/>
        <w:autoSpaceDE/>
        <w:autoSpaceDN/>
        <w:adjustRightInd/>
        <w:ind w:left="360" w:firstLine="72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057D7419" w14:textId="77777777" w:rsidR="00DD3F45"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lastRenderedPageBreak/>
        <w:t>2.</w:t>
      </w:r>
      <w:r w:rsidRPr="00D46F1D">
        <w:rPr>
          <w:rFonts w:ascii="Calibri" w:eastAsia="Calibri" w:hAnsi="Calibri" w:cs="Arial"/>
          <w:color w:val="auto"/>
          <w:kern w:val="0"/>
          <w:sz w:val="22"/>
          <w:szCs w:val="22"/>
          <w:lang w:val="en-US" w:eastAsia="en-US"/>
        </w:rPr>
        <w:t xml:space="preserve">Examples of the way in which the individual has made a positive difference to residents </w:t>
      </w:r>
    </w:p>
    <w:p w14:paraId="38DBA911" w14:textId="77777777" w:rsidR="00DD3F45" w:rsidRPr="00A778DF" w:rsidRDefault="00DD3F45" w:rsidP="00DD3F45">
      <w:pPr>
        <w:widowControl/>
        <w:overflowPunct/>
        <w:autoSpaceDE/>
        <w:autoSpaceDN/>
        <w:adjustRightInd/>
        <w:ind w:left="108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3.Examples of how the individual consistently exceeds the requirements of the post</w:t>
      </w:r>
    </w:p>
    <w:p w14:paraId="5DF1BDAD" w14:textId="77777777" w:rsidR="00DD3F45" w:rsidRPr="00A778DF" w:rsidRDefault="00DD3F45" w:rsidP="00DD3F45">
      <w:pPr>
        <w:widowControl/>
        <w:overflowPunct/>
        <w:autoSpaceDE/>
        <w:autoSpaceDN/>
        <w:adjustRightInd/>
        <w:ind w:left="720"/>
        <w:jc w:val="both"/>
        <w:rPr>
          <w:rFonts w:ascii="Calibri" w:eastAsia="Calibri" w:hAnsi="Calibri" w:cs="Arial"/>
          <w:kern w:val="0"/>
          <w:sz w:val="22"/>
          <w:szCs w:val="22"/>
          <w:lang w:val="en-US" w:eastAsia="en-US"/>
        </w:rPr>
      </w:pPr>
    </w:p>
    <w:p w14:paraId="1E068126" w14:textId="77777777" w:rsidR="00DD3F45" w:rsidRPr="00A778DF" w:rsidRDefault="00DD3F45" w:rsidP="00DD3F45">
      <w:pPr>
        <w:widowControl/>
        <w:overflowPunct/>
        <w:autoSpaceDE/>
        <w:autoSpaceDN/>
        <w:adjustRightInd/>
        <w:ind w:left="720"/>
        <w:jc w:val="both"/>
        <w:rPr>
          <w:rFonts w:ascii="Calibri" w:eastAsia="Calibri" w:hAnsi="Calibri" w:cs="Arial"/>
          <w:b/>
          <w:kern w:val="0"/>
          <w:sz w:val="22"/>
          <w:szCs w:val="22"/>
          <w:lang w:val="en-US" w:eastAsia="en-US"/>
        </w:rPr>
      </w:pPr>
      <w:r w:rsidRPr="00A778DF">
        <w:rPr>
          <w:rFonts w:ascii="Calibri" w:eastAsia="Calibri" w:hAnsi="Calibri" w:cs="Arial"/>
          <w:b/>
          <w:kern w:val="0"/>
          <w:sz w:val="22"/>
          <w:szCs w:val="22"/>
          <w:lang w:val="en-US" w:eastAsia="en-US"/>
        </w:rPr>
        <w:t>Supporting Statements (Maximum of 3 statements, each not exceeding 300 words)</w:t>
      </w:r>
    </w:p>
    <w:p w14:paraId="7A954679" w14:textId="77777777" w:rsidR="00DD3F45" w:rsidRPr="00A778DF" w:rsidRDefault="00DD3F45" w:rsidP="00DD3F45">
      <w:pPr>
        <w:widowControl/>
        <w:overflowPunct/>
        <w:autoSpaceDE/>
        <w:autoSpaceDN/>
        <w:adjustRightInd/>
        <w:ind w:left="72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At least one supporting statement must be from a resident, group of residents or a relative/friend of a resident.  Other supporting statements may be from residents, family, visiting professionals and colleagues and should include:</w:t>
      </w:r>
    </w:p>
    <w:p w14:paraId="4BBD8E96" w14:textId="77777777" w:rsidR="00DD3F45" w:rsidRPr="00A778DF" w:rsidRDefault="00DD3F45" w:rsidP="00DD3F45">
      <w:pPr>
        <w:widowControl/>
        <w:numPr>
          <w:ilvl w:val="0"/>
          <w:numId w:val="4"/>
        </w:numPr>
        <w:overflowPunct/>
        <w:autoSpaceDE/>
        <w:autoSpaceDN/>
        <w:adjustRightInd/>
        <w:ind w:left="144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Examples of what the care worker has done to enhance the lives of residents</w:t>
      </w:r>
    </w:p>
    <w:p w14:paraId="4213E96F"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u w:val="single"/>
          <w:lang w:val="en-US" w:eastAsia="en-US"/>
        </w:rPr>
      </w:pPr>
    </w:p>
    <w:p w14:paraId="10EF121B" w14:textId="77777777" w:rsidR="00DD3F45" w:rsidRPr="00D46F1D" w:rsidRDefault="00DD3F4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D46F1D">
        <w:rPr>
          <w:rFonts w:ascii="Calibri" w:eastAsia="Calibri" w:hAnsi="Calibri" w:cs="Arial"/>
          <w:b/>
          <w:color w:val="auto"/>
          <w:kern w:val="0"/>
          <w:sz w:val="22"/>
          <w:szCs w:val="22"/>
          <w:u w:val="single"/>
          <w:lang w:val="en-US" w:eastAsia="en-US"/>
        </w:rPr>
        <w:t>Beyond the Call of Duty Award of the Year - Care at Home</w:t>
      </w:r>
    </w:p>
    <w:p w14:paraId="3E9653ED"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For a care worker (including for example physiotherapist, occupational therapist </w:t>
      </w:r>
      <w:proofErr w:type="spellStart"/>
      <w:r w:rsidRPr="00D46F1D">
        <w:rPr>
          <w:rFonts w:ascii="Calibri" w:eastAsia="Calibri" w:hAnsi="Calibri" w:cs="Arial"/>
          <w:color w:val="auto"/>
          <w:kern w:val="0"/>
          <w:sz w:val="22"/>
          <w:szCs w:val="22"/>
          <w:lang w:val="en-US" w:eastAsia="en-US"/>
        </w:rPr>
        <w:t>etc</w:t>
      </w:r>
      <w:proofErr w:type="spellEnd"/>
      <w:r w:rsidRPr="00D46F1D">
        <w:rPr>
          <w:rFonts w:ascii="Calibri" w:eastAsia="Calibri" w:hAnsi="Calibri" w:cs="Arial"/>
          <w:color w:val="auto"/>
          <w:kern w:val="0"/>
          <w:sz w:val="22"/>
          <w:szCs w:val="22"/>
          <w:lang w:val="en-US" w:eastAsia="en-US"/>
        </w:rPr>
        <w:t xml:space="preserve">) from a Domiciliary Care Agency or working in Supported Living, providing care to service users (Older People, Learning Disabilities, People with Physical and Sensory Disabilities </w:t>
      </w:r>
      <w:proofErr w:type="spellStart"/>
      <w:r w:rsidRPr="00D46F1D">
        <w:rPr>
          <w:rFonts w:ascii="Calibri" w:eastAsia="Calibri" w:hAnsi="Calibri" w:cs="Arial"/>
          <w:color w:val="auto"/>
          <w:kern w:val="0"/>
          <w:sz w:val="22"/>
          <w:szCs w:val="22"/>
          <w:lang w:val="en-US" w:eastAsia="en-US"/>
        </w:rPr>
        <w:t>etc</w:t>
      </w:r>
      <w:proofErr w:type="spellEnd"/>
      <w:r w:rsidRPr="00D46F1D">
        <w:rPr>
          <w:rFonts w:ascii="Calibri" w:eastAsia="Calibri" w:hAnsi="Calibri" w:cs="Arial"/>
          <w:color w:val="auto"/>
          <w:kern w:val="0"/>
          <w:sz w:val="22"/>
          <w:szCs w:val="22"/>
          <w:lang w:val="en-US" w:eastAsia="en-US"/>
        </w:rPr>
        <w:t>) in their own homes (including live-in care) who consistently exceeds the requirements of the post</w:t>
      </w:r>
      <w:r>
        <w:rPr>
          <w:rFonts w:ascii="Calibri" w:eastAsia="Calibri" w:hAnsi="Calibri" w:cs="Arial"/>
          <w:color w:val="auto"/>
          <w:kern w:val="0"/>
          <w:sz w:val="22"/>
          <w:szCs w:val="22"/>
          <w:lang w:val="en-US" w:eastAsia="en-US"/>
        </w:rPr>
        <w:t>,</w:t>
      </w:r>
      <w:r w:rsidRPr="00D46F1D">
        <w:rPr>
          <w:rFonts w:ascii="Calibri" w:eastAsia="Calibri" w:hAnsi="Calibri" w:cs="Arial"/>
          <w:color w:val="auto"/>
          <w:kern w:val="0"/>
          <w:sz w:val="22"/>
          <w:szCs w:val="22"/>
          <w:lang w:val="en-US" w:eastAsia="en-US"/>
        </w:rPr>
        <w:t xml:space="preserve"> who demonstrates empathy and understanding for service users and their </w:t>
      </w:r>
      <w:proofErr w:type="spellStart"/>
      <w:r w:rsidRPr="00D46F1D">
        <w:rPr>
          <w:rFonts w:ascii="Calibri" w:eastAsia="Calibri" w:hAnsi="Calibri" w:cs="Arial"/>
          <w:color w:val="auto"/>
          <w:kern w:val="0"/>
          <w:sz w:val="22"/>
          <w:szCs w:val="22"/>
          <w:lang w:val="en-US" w:eastAsia="en-US"/>
        </w:rPr>
        <w:t>carers</w:t>
      </w:r>
      <w:proofErr w:type="spellEnd"/>
      <w:r w:rsidRPr="00D46F1D">
        <w:rPr>
          <w:rFonts w:ascii="Calibri" w:eastAsia="Calibri" w:hAnsi="Calibri" w:cs="Arial"/>
          <w:color w:val="auto"/>
          <w:kern w:val="0"/>
          <w:sz w:val="22"/>
          <w:szCs w:val="22"/>
          <w:lang w:val="en-US" w:eastAsia="en-US"/>
        </w:rPr>
        <w:t xml:space="preserve"> and whose actions make a significant difference to the care service users receive. </w:t>
      </w:r>
    </w:p>
    <w:p w14:paraId="281E74D4"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p w14:paraId="3374B8AA" w14:textId="77777777" w:rsidR="00DD3F45"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p>
    <w:p w14:paraId="1FDD2ED2"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Employer’s Statement</w:t>
      </w:r>
    </w:p>
    <w:p w14:paraId="0359F8B2" w14:textId="77777777" w:rsidR="00DD3F45" w:rsidRPr="00A778DF" w:rsidRDefault="00DD3F45" w:rsidP="00DD3F45">
      <w:pPr>
        <w:widowControl/>
        <w:overflowPunct/>
        <w:autoSpaceDE/>
        <w:autoSpaceDN/>
        <w:adjustRightInd/>
        <w:ind w:left="72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Evidence to support the nomination should include:</w:t>
      </w:r>
    </w:p>
    <w:p w14:paraId="2DA6864D" w14:textId="77777777" w:rsidR="00DD3F45" w:rsidRPr="00A778DF" w:rsidRDefault="00DD3F45" w:rsidP="00DD3F45">
      <w:pPr>
        <w:widowControl/>
        <w:overflowPunct/>
        <w:autoSpaceDE/>
        <w:autoSpaceDN/>
        <w:adjustRightInd/>
        <w:ind w:left="144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1.How long and in what capacity you have known the individual</w:t>
      </w:r>
    </w:p>
    <w:p w14:paraId="687B164E" w14:textId="77777777" w:rsidR="00DD3F45" w:rsidRPr="00A778DF" w:rsidRDefault="00DD3F45" w:rsidP="00DD3F45">
      <w:pPr>
        <w:widowControl/>
        <w:overflowPunct/>
        <w:autoSpaceDE/>
        <w:autoSpaceDN/>
        <w:adjustRightInd/>
        <w:ind w:left="144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2.Examples of the way in which the individual has made a positive difference to service users</w:t>
      </w:r>
    </w:p>
    <w:p w14:paraId="5513A279" w14:textId="77777777" w:rsidR="00DD3F45" w:rsidRPr="00A778DF" w:rsidRDefault="00DD3F45" w:rsidP="00DD3F45">
      <w:pPr>
        <w:widowControl/>
        <w:overflowPunct/>
        <w:autoSpaceDE/>
        <w:autoSpaceDN/>
        <w:adjustRightInd/>
        <w:ind w:left="1440"/>
        <w:jc w:val="both"/>
        <w:rPr>
          <w:rFonts w:ascii="Calibri" w:eastAsia="Calibri" w:hAnsi="Calibri" w:cs="Arial"/>
          <w:kern w:val="0"/>
          <w:sz w:val="22"/>
          <w:szCs w:val="22"/>
          <w:lang w:val="en-US" w:eastAsia="en-US"/>
        </w:rPr>
      </w:pPr>
      <w:r w:rsidRPr="00A778DF">
        <w:rPr>
          <w:rFonts w:ascii="Calibri" w:eastAsia="Calibri" w:hAnsi="Calibri" w:cs="Arial"/>
          <w:kern w:val="0"/>
          <w:sz w:val="22"/>
          <w:szCs w:val="22"/>
          <w:lang w:val="en-US" w:eastAsia="en-US"/>
        </w:rPr>
        <w:t>3.Examples of how the individual consistently exceeds the requirements of the post</w:t>
      </w:r>
    </w:p>
    <w:p w14:paraId="6D4CEAA0" w14:textId="77777777" w:rsidR="00DD3F45" w:rsidRPr="00A778DF" w:rsidRDefault="00DD3F45" w:rsidP="00DD3F45">
      <w:pPr>
        <w:widowControl/>
        <w:overflowPunct/>
        <w:autoSpaceDE/>
        <w:autoSpaceDN/>
        <w:adjustRightInd/>
        <w:ind w:left="720"/>
        <w:jc w:val="both"/>
        <w:rPr>
          <w:rFonts w:ascii="Calibri" w:eastAsia="Calibri" w:hAnsi="Calibri" w:cs="Arial"/>
          <w:kern w:val="0"/>
          <w:sz w:val="22"/>
          <w:szCs w:val="22"/>
          <w:lang w:val="en-US" w:eastAsia="en-US"/>
        </w:rPr>
      </w:pPr>
    </w:p>
    <w:p w14:paraId="3AD1E0D4"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Supporting Statements (Maximum of</w:t>
      </w:r>
      <w:r w:rsidRPr="00A778DF">
        <w:rPr>
          <w:rFonts w:ascii="Calibri" w:eastAsia="Calibri" w:hAnsi="Calibri" w:cs="Arial"/>
          <w:b/>
          <w:kern w:val="0"/>
          <w:sz w:val="22"/>
          <w:szCs w:val="22"/>
          <w:lang w:val="en-US" w:eastAsia="en-US"/>
        </w:rPr>
        <w:t xml:space="preserve"> 3</w:t>
      </w:r>
      <w:r w:rsidRPr="001330F6">
        <w:rPr>
          <w:rFonts w:ascii="Calibri" w:eastAsia="Calibri" w:hAnsi="Calibri" w:cs="Arial"/>
          <w:b/>
          <w:color w:val="FF0000"/>
          <w:kern w:val="0"/>
          <w:sz w:val="22"/>
          <w:szCs w:val="22"/>
          <w:lang w:val="en-US" w:eastAsia="en-US"/>
        </w:rPr>
        <w:t xml:space="preserve"> </w:t>
      </w:r>
      <w:r w:rsidRPr="00D46F1D">
        <w:rPr>
          <w:rFonts w:ascii="Calibri" w:eastAsia="Calibri" w:hAnsi="Calibri" w:cs="Arial"/>
          <w:b/>
          <w:color w:val="auto"/>
          <w:kern w:val="0"/>
          <w:sz w:val="22"/>
          <w:szCs w:val="22"/>
          <w:lang w:val="en-US" w:eastAsia="en-US"/>
        </w:rPr>
        <w:t>statements, each not exceeding 300 words)</w:t>
      </w:r>
    </w:p>
    <w:p w14:paraId="20AB03A7"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At least one supporting statement must be from a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xml:space="preserve">, group of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xml:space="preserve">, or a relative/friend of a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xml:space="preserve">.  Other supporting statements may be from </w:t>
      </w:r>
      <w:r>
        <w:rPr>
          <w:rFonts w:ascii="Calibri" w:eastAsia="Calibri" w:hAnsi="Calibri" w:cs="Arial"/>
          <w:color w:val="auto"/>
          <w:kern w:val="0"/>
          <w:sz w:val="22"/>
          <w:szCs w:val="22"/>
          <w:lang w:val="en-US" w:eastAsia="en-US"/>
        </w:rPr>
        <w:t>service users</w:t>
      </w:r>
      <w:r w:rsidRPr="00D46F1D">
        <w:rPr>
          <w:rFonts w:ascii="Calibri" w:eastAsia="Calibri" w:hAnsi="Calibri" w:cs="Arial"/>
          <w:color w:val="auto"/>
          <w:kern w:val="0"/>
          <w:sz w:val="22"/>
          <w:szCs w:val="22"/>
          <w:lang w:val="en-US" w:eastAsia="en-US"/>
        </w:rPr>
        <w:t>, family, visiting professionals and colleagues and should include:</w:t>
      </w:r>
    </w:p>
    <w:p w14:paraId="5BB7E0F4" w14:textId="77777777" w:rsidR="00DD3F45" w:rsidRPr="00D46F1D"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Examples of what the care worker has done to </w:t>
      </w:r>
      <w:r>
        <w:rPr>
          <w:rFonts w:ascii="Calibri" w:eastAsia="Calibri" w:hAnsi="Calibri" w:cs="Arial"/>
          <w:color w:val="auto"/>
          <w:kern w:val="0"/>
          <w:sz w:val="22"/>
          <w:szCs w:val="22"/>
          <w:lang w:val="en-US" w:eastAsia="en-US"/>
        </w:rPr>
        <w:t>enhance</w:t>
      </w:r>
      <w:r w:rsidRPr="00D46F1D">
        <w:rPr>
          <w:rFonts w:ascii="Calibri" w:eastAsia="Calibri" w:hAnsi="Calibri" w:cs="Arial"/>
          <w:color w:val="auto"/>
          <w:kern w:val="0"/>
          <w:sz w:val="22"/>
          <w:szCs w:val="22"/>
          <w:lang w:val="en-US" w:eastAsia="en-US"/>
        </w:rPr>
        <w:t xml:space="preserve"> the lives of </w:t>
      </w:r>
      <w:r>
        <w:rPr>
          <w:rFonts w:ascii="Calibri" w:eastAsia="Calibri" w:hAnsi="Calibri" w:cs="Arial"/>
          <w:color w:val="auto"/>
          <w:kern w:val="0"/>
          <w:sz w:val="22"/>
          <w:szCs w:val="22"/>
          <w:lang w:val="en-US" w:eastAsia="en-US"/>
        </w:rPr>
        <w:t>service users</w:t>
      </w:r>
    </w:p>
    <w:p w14:paraId="383DCED4" w14:textId="77777777" w:rsidR="00DD3F45" w:rsidRDefault="00DD3F45" w:rsidP="00DD3F45">
      <w:pPr>
        <w:widowControl/>
        <w:overflowPunct/>
        <w:ind w:left="720"/>
        <w:jc w:val="both"/>
        <w:rPr>
          <w:rFonts w:ascii="Calibri" w:eastAsia="Calibri" w:hAnsi="Calibri" w:cs="Arial"/>
          <w:color w:val="auto"/>
          <w:kern w:val="0"/>
          <w:sz w:val="22"/>
          <w:szCs w:val="22"/>
          <w:lang w:val="en-US" w:eastAsia="en-US"/>
        </w:rPr>
      </w:pPr>
    </w:p>
    <w:p w14:paraId="36345ADB" w14:textId="77777777" w:rsidR="00DD3F45" w:rsidRPr="006E0882" w:rsidRDefault="00DD3F45" w:rsidP="00DD3F45">
      <w:pPr>
        <w:widowControl/>
        <w:numPr>
          <w:ilvl w:val="0"/>
          <w:numId w:val="2"/>
        </w:numPr>
        <w:overflowPunct/>
        <w:autoSpaceDE/>
        <w:autoSpaceDN/>
        <w:adjustRightInd/>
        <w:contextualSpacing/>
        <w:jc w:val="both"/>
        <w:rPr>
          <w:rFonts w:ascii="Calibri" w:eastAsia="Calibri" w:hAnsi="Calibri" w:cs="Arial"/>
          <w:b/>
          <w:color w:val="auto"/>
          <w:kern w:val="0"/>
          <w:sz w:val="22"/>
          <w:szCs w:val="22"/>
          <w:u w:val="single"/>
          <w:lang w:val="en-US" w:eastAsia="en-US"/>
        </w:rPr>
      </w:pPr>
      <w:r w:rsidRPr="006E0882">
        <w:rPr>
          <w:rFonts w:ascii="Calibri" w:eastAsia="Calibri" w:hAnsi="Calibri" w:cs="Arial"/>
          <w:b/>
          <w:color w:val="auto"/>
          <w:kern w:val="0"/>
          <w:sz w:val="22"/>
          <w:szCs w:val="22"/>
          <w:u w:val="single"/>
          <w:lang w:val="en-US" w:eastAsia="en-US"/>
        </w:rPr>
        <w:t xml:space="preserve">Care Newcomer of the Year Award </w:t>
      </w:r>
    </w:p>
    <w:p w14:paraId="118E541C" w14:textId="75D4FBB0" w:rsidR="00DD3F45" w:rsidRPr="00D46F1D" w:rsidRDefault="00DD3F45" w:rsidP="00DD3F45">
      <w:pPr>
        <w:widowControl/>
        <w:overflowPunct/>
        <w:autoSpaceDE/>
        <w:autoSpaceDN/>
        <w:adjustRightInd/>
        <w:contextualSpacing/>
        <w:jc w:val="both"/>
        <w:rPr>
          <w:rFonts w:ascii="Calibri" w:hAnsi="Calibri" w:cs="ArialNarrow"/>
          <w:color w:val="auto"/>
          <w:kern w:val="0"/>
          <w:sz w:val="22"/>
          <w:szCs w:val="22"/>
        </w:rPr>
      </w:pPr>
      <w:r w:rsidRPr="00D46F1D">
        <w:rPr>
          <w:rFonts w:ascii="Calibri" w:eastAsia="Calibri" w:hAnsi="Calibri" w:cs="Arial"/>
          <w:bCs/>
          <w:color w:val="auto"/>
          <w:kern w:val="0"/>
          <w:sz w:val="22"/>
          <w:szCs w:val="22"/>
          <w:lang w:val="en-US" w:eastAsia="en-US"/>
        </w:rPr>
        <w:t>For a person or apprentice who has less than 2 years</w:t>
      </w:r>
      <w:r>
        <w:rPr>
          <w:rFonts w:ascii="Calibri" w:eastAsia="Calibri" w:hAnsi="Calibri" w:cs="Arial"/>
          <w:bCs/>
          <w:color w:val="auto"/>
          <w:kern w:val="0"/>
          <w:sz w:val="22"/>
          <w:szCs w:val="22"/>
          <w:lang w:val="en-US" w:eastAsia="en-US"/>
        </w:rPr>
        <w:t>’</w:t>
      </w:r>
      <w:r w:rsidRPr="00D46F1D">
        <w:rPr>
          <w:rFonts w:ascii="Calibri" w:eastAsia="Calibri" w:hAnsi="Calibri" w:cs="Arial"/>
          <w:bCs/>
          <w:color w:val="auto"/>
          <w:kern w:val="0"/>
          <w:sz w:val="22"/>
          <w:szCs w:val="22"/>
          <w:lang w:val="en-US" w:eastAsia="en-US"/>
        </w:rPr>
        <w:t xml:space="preserve"> service (as at </w:t>
      </w:r>
      <w:r w:rsidR="00984BAA">
        <w:rPr>
          <w:rFonts w:ascii="Calibri" w:eastAsia="Calibri" w:hAnsi="Calibri" w:cs="Arial"/>
          <w:bCs/>
          <w:color w:val="auto"/>
          <w:kern w:val="0"/>
          <w:sz w:val="22"/>
          <w:szCs w:val="22"/>
          <w:lang w:val="en-US" w:eastAsia="en-US"/>
        </w:rPr>
        <w:t>22.11.19</w:t>
      </w:r>
      <w:r w:rsidRPr="00D46F1D">
        <w:rPr>
          <w:rFonts w:ascii="Calibri" w:eastAsia="Calibri" w:hAnsi="Calibri" w:cs="Arial"/>
          <w:bCs/>
          <w:color w:val="auto"/>
          <w:kern w:val="0"/>
          <w:sz w:val="22"/>
          <w:szCs w:val="22"/>
          <w:lang w:val="en-US" w:eastAsia="en-US"/>
        </w:rPr>
        <w:t xml:space="preserve">) in a care setting </w:t>
      </w:r>
      <w:r>
        <w:rPr>
          <w:rFonts w:ascii="Calibri" w:eastAsia="Calibri" w:hAnsi="Calibri" w:cs="Arial"/>
          <w:bCs/>
          <w:color w:val="auto"/>
          <w:kern w:val="0"/>
          <w:sz w:val="22"/>
          <w:szCs w:val="22"/>
          <w:lang w:val="en-US" w:eastAsia="en-US"/>
        </w:rPr>
        <w:t xml:space="preserve">(Care Home or Care at Home) </w:t>
      </w:r>
      <w:r w:rsidRPr="00D46F1D">
        <w:rPr>
          <w:rFonts w:ascii="Calibri" w:eastAsia="Calibri" w:hAnsi="Calibri" w:cs="Arial"/>
          <w:bCs/>
          <w:color w:val="auto"/>
          <w:kern w:val="0"/>
          <w:sz w:val="22"/>
          <w:szCs w:val="22"/>
          <w:lang w:val="en-US" w:eastAsia="en-US"/>
        </w:rPr>
        <w:t xml:space="preserve">and who has made considerable progress in their career and towards gaining relevant qualifications. Judges will be looking for </w:t>
      </w:r>
      <w:r w:rsidRPr="00D46F1D">
        <w:rPr>
          <w:rFonts w:ascii="Calibri" w:hAnsi="Calibri" w:cs="ArialNarrow"/>
          <w:color w:val="auto"/>
          <w:kern w:val="0"/>
          <w:sz w:val="22"/>
          <w:szCs w:val="22"/>
        </w:rPr>
        <w:t xml:space="preserve">examples of how the nominee has benefited from training and put it into practice. If nominees are currently working towards their </w:t>
      </w:r>
      <w:proofErr w:type="gramStart"/>
      <w:r w:rsidRPr="00D46F1D">
        <w:rPr>
          <w:rFonts w:ascii="Calibri" w:hAnsi="Calibri" w:cs="ArialNarrow"/>
          <w:color w:val="auto"/>
          <w:kern w:val="0"/>
          <w:sz w:val="22"/>
          <w:szCs w:val="22"/>
        </w:rPr>
        <w:t>qualifications</w:t>
      </w:r>
      <w:proofErr w:type="gramEnd"/>
      <w:r w:rsidRPr="00D46F1D">
        <w:rPr>
          <w:rFonts w:ascii="Calibri" w:hAnsi="Calibri" w:cs="ArialNarrow"/>
          <w:color w:val="auto"/>
          <w:kern w:val="0"/>
          <w:sz w:val="22"/>
          <w:szCs w:val="22"/>
        </w:rPr>
        <w:t xml:space="preserve"> please let us know when they expect to achieve them.</w:t>
      </w:r>
    </w:p>
    <w:p w14:paraId="1C3D73C4" w14:textId="77777777" w:rsidR="00DD3F45" w:rsidRPr="00D46F1D" w:rsidRDefault="00DD3F45" w:rsidP="00DD3F45">
      <w:pPr>
        <w:widowControl/>
        <w:overflowPunct/>
        <w:autoSpaceDE/>
        <w:autoSpaceDN/>
        <w:adjustRightInd/>
        <w:contextualSpacing/>
        <w:jc w:val="both"/>
        <w:rPr>
          <w:rFonts w:ascii="Calibri" w:hAnsi="Calibri" w:cs="ArialNarrow"/>
          <w:color w:val="auto"/>
          <w:kern w:val="0"/>
          <w:sz w:val="22"/>
          <w:szCs w:val="22"/>
        </w:rPr>
      </w:pPr>
    </w:p>
    <w:p w14:paraId="7C8EE584"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bookmarkStart w:id="2" w:name="_Hlk482630513"/>
      <w:r w:rsidRPr="00D46F1D">
        <w:rPr>
          <w:rFonts w:ascii="Calibri" w:eastAsia="Calibri" w:hAnsi="Calibri" w:cs="Arial"/>
          <w:b/>
          <w:color w:val="auto"/>
          <w:kern w:val="0"/>
          <w:sz w:val="22"/>
          <w:szCs w:val="22"/>
          <w:lang w:val="en-US" w:eastAsia="en-US"/>
        </w:rPr>
        <w:t>Employer’s Statement</w:t>
      </w:r>
    </w:p>
    <w:p w14:paraId="1107E574"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Evidence to support the nomination should include:</w:t>
      </w:r>
    </w:p>
    <w:p w14:paraId="76FA4736"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7A8AEC08"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2.</w:t>
      </w:r>
      <w:r w:rsidRPr="00D46F1D">
        <w:rPr>
          <w:rFonts w:ascii="Calibri" w:eastAsia="Calibri" w:hAnsi="Calibri" w:cs="Arial"/>
          <w:color w:val="auto"/>
          <w:kern w:val="0"/>
          <w:sz w:val="22"/>
          <w:szCs w:val="22"/>
          <w:lang w:val="en-US" w:eastAsia="en-US"/>
        </w:rPr>
        <w:t>Examples of the way in which the individual has made a positive difference to service users</w:t>
      </w:r>
    </w:p>
    <w:p w14:paraId="3E8DF434"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Examples of learning and development either through training courses or training delivered in the workplace and how this has been put into practice</w:t>
      </w:r>
    </w:p>
    <w:bookmarkEnd w:id="2"/>
    <w:p w14:paraId="66DE4E1F"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p>
    <w:p w14:paraId="7967F64A"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sidRPr="00A778DF">
        <w:rPr>
          <w:rFonts w:ascii="Calibri" w:eastAsia="Calibri" w:hAnsi="Calibri" w:cs="Arial"/>
          <w:b/>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24607ED4"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At least one supporting statement must be from a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xml:space="preserve"> or a relative/friend of a client.  Other supporting statements may be from </w:t>
      </w:r>
      <w:r>
        <w:rPr>
          <w:rFonts w:ascii="Calibri" w:eastAsia="Calibri" w:hAnsi="Calibri" w:cs="Arial"/>
          <w:color w:val="auto"/>
          <w:kern w:val="0"/>
          <w:sz w:val="22"/>
          <w:szCs w:val="22"/>
          <w:lang w:val="en-US" w:eastAsia="en-US"/>
        </w:rPr>
        <w:t xml:space="preserve">clients, </w:t>
      </w:r>
      <w:r w:rsidRPr="00D46F1D">
        <w:rPr>
          <w:rFonts w:ascii="Calibri" w:eastAsia="Calibri" w:hAnsi="Calibri" w:cs="Arial"/>
          <w:color w:val="auto"/>
          <w:kern w:val="0"/>
          <w:sz w:val="22"/>
          <w:szCs w:val="22"/>
          <w:lang w:val="en-US" w:eastAsia="en-US"/>
        </w:rPr>
        <w:t>residents, family, visiting professionals and colleagues and should include:</w:t>
      </w:r>
    </w:p>
    <w:p w14:paraId="24EE4DEE" w14:textId="77777777" w:rsidR="00DD3F45" w:rsidRPr="00D46F1D"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Examples of what the individual has done to </w:t>
      </w:r>
      <w:r>
        <w:rPr>
          <w:rFonts w:ascii="Calibri" w:eastAsia="Calibri" w:hAnsi="Calibri" w:cs="Arial"/>
          <w:color w:val="auto"/>
          <w:kern w:val="0"/>
          <w:sz w:val="22"/>
          <w:szCs w:val="22"/>
          <w:lang w:val="en-US" w:eastAsia="en-US"/>
        </w:rPr>
        <w:t>enhance</w:t>
      </w:r>
      <w:r w:rsidRPr="00D46F1D">
        <w:rPr>
          <w:rFonts w:ascii="Calibri" w:eastAsia="Calibri" w:hAnsi="Calibri" w:cs="Arial"/>
          <w:color w:val="auto"/>
          <w:kern w:val="0"/>
          <w:sz w:val="22"/>
          <w:szCs w:val="22"/>
          <w:lang w:val="en-US" w:eastAsia="en-US"/>
        </w:rPr>
        <w:t xml:space="preserve"> the lives of service users</w:t>
      </w:r>
    </w:p>
    <w:p w14:paraId="65305ECD" w14:textId="77777777" w:rsidR="00DD3F45" w:rsidRPr="00B13300" w:rsidRDefault="00DD3F45" w:rsidP="00DD3F45">
      <w:pPr>
        <w:widowControl/>
        <w:overflowPunct/>
        <w:ind w:left="720"/>
        <w:jc w:val="both"/>
        <w:rPr>
          <w:rFonts w:ascii="Calibri" w:eastAsia="Calibri" w:hAnsi="Calibri" w:cs="Arial"/>
          <w:strike/>
          <w:color w:val="auto"/>
          <w:kern w:val="0"/>
          <w:sz w:val="22"/>
          <w:szCs w:val="22"/>
          <w:lang w:val="en-US" w:eastAsia="en-US"/>
        </w:rPr>
      </w:pPr>
    </w:p>
    <w:p w14:paraId="0BB1D949" w14:textId="77777777" w:rsidR="00DD3F45" w:rsidRDefault="00DD3F45" w:rsidP="00DD3F45">
      <w:pPr>
        <w:widowControl/>
        <w:overflowPunct/>
        <w:ind w:left="720"/>
        <w:jc w:val="both"/>
        <w:rPr>
          <w:rFonts w:ascii="Calibri" w:eastAsia="Calibri" w:hAnsi="Calibri" w:cs="Arial"/>
          <w:color w:val="auto"/>
          <w:kern w:val="0"/>
          <w:sz w:val="22"/>
          <w:szCs w:val="22"/>
          <w:lang w:val="en-US" w:eastAsia="en-US"/>
        </w:rPr>
      </w:pPr>
    </w:p>
    <w:p w14:paraId="40E96DD5" w14:textId="77777777" w:rsidR="00DD3F45" w:rsidRPr="00D46F1D" w:rsidRDefault="00DD3F45" w:rsidP="00DD3F45">
      <w:pPr>
        <w:widowControl/>
        <w:numPr>
          <w:ilvl w:val="0"/>
          <w:numId w:val="2"/>
        </w:numPr>
        <w:overflowPunct/>
        <w:autoSpaceDE/>
        <w:autoSpaceDN/>
        <w:adjustRightInd/>
        <w:contextualSpacing/>
        <w:jc w:val="both"/>
        <w:rPr>
          <w:rFonts w:ascii="Calibri" w:eastAsia="Calibri" w:hAnsi="Calibri" w:cs="Arial"/>
          <w:b/>
          <w:color w:val="auto"/>
          <w:kern w:val="0"/>
          <w:sz w:val="22"/>
          <w:szCs w:val="22"/>
          <w:u w:val="single"/>
          <w:lang w:val="en-US" w:eastAsia="en-US"/>
        </w:rPr>
      </w:pPr>
      <w:r w:rsidRPr="00D46F1D">
        <w:rPr>
          <w:rFonts w:ascii="Calibri" w:eastAsia="Calibri" w:hAnsi="Calibri" w:cs="Arial"/>
          <w:b/>
          <w:color w:val="auto"/>
          <w:kern w:val="0"/>
          <w:sz w:val="22"/>
          <w:szCs w:val="22"/>
          <w:u w:val="single"/>
          <w:lang w:val="en-US" w:eastAsia="en-US"/>
        </w:rPr>
        <w:t xml:space="preserve">Frontline Leader of the Year Award </w:t>
      </w:r>
      <w:r>
        <w:rPr>
          <w:rFonts w:ascii="Calibri" w:eastAsia="Calibri" w:hAnsi="Calibri" w:cs="Arial"/>
          <w:b/>
          <w:color w:val="auto"/>
          <w:kern w:val="0"/>
          <w:sz w:val="22"/>
          <w:szCs w:val="22"/>
          <w:u w:val="single"/>
          <w:lang w:val="en-US" w:eastAsia="en-US"/>
        </w:rPr>
        <w:t>- Care Home</w:t>
      </w:r>
    </w:p>
    <w:p w14:paraId="56275394" w14:textId="77777777" w:rsidR="00DD3F45" w:rsidRPr="00D46F1D" w:rsidRDefault="00DD3F45" w:rsidP="00DD3F45">
      <w:pPr>
        <w:widowControl/>
        <w:overflowPunct/>
        <w:autoSpaceDE/>
        <w:autoSpaceDN/>
        <w:adjustRightInd/>
        <w:contextualSpacing/>
        <w:jc w:val="both"/>
        <w:rPr>
          <w:rFonts w:ascii="Calibri" w:eastAsia="Calibri" w:hAnsi="Calibri" w:cs="Arial"/>
          <w:bCs/>
          <w:color w:val="auto"/>
          <w:kern w:val="0"/>
          <w:sz w:val="22"/>
          <w:szCs w:val="22"/>
          <w:lang w:val="en-US" w:eastAsia="en-US"/>
        </w:rPr>
      </w:pPr>
      <w:r w:rsidRPr="00D46F1D">
        <w:rPr>
          <w:rFonts w:ascii="Calibri" w:eastAsia="Calibri" w:hAnsi="Calibri" w:cs="Arial"/>
          <w:bCs/>
          <w:color w:val="auto"/>
          <w:kern w:val="0"/>
          <w:sz w:val="22"/>
          <w:szCs w:val="22"/>
          <w:lang w:val="en-US" w:eastAsia="en-US"/>
        </w:rPr>
        <w:t xml:space="preserve">For a person who is a supervisor, senior care worker, team leader or </w:t>
      </w:r>
      <w:r>
        <w:rPr>
          <w:rFonts w:ascii="Calibri" w:eastAsia="Calibri" w:hAnsi="Calibri" w:cs="Arial"/>
          <w:bCs/>
          <w:color w:val="auto"/>
          <w:kern w:val="0"/>
          <w:sz w:val="22"/>
          <w:szCs w:val="22"/>
          <w:lang w:val="en-US" w:eastAsia="en-US"/>
        </w:rPr>
        <w:t>deputy</w:t>
      </w:r>
      <w:r w:rsidRPr="00D46F1D">
        <w:rPr>
          <w:rFonts w:ascii="Calibri" w:eastAsia="Calibri" w:hAnsi="Calibri" w:cs="Arial"/>
          <w:bCs/>
          <w:color w:val="auto"/>
          <w:kern w:val="0"/>
          <w:sz w:val="22"/>
          <w:szCs w:val="22"/>
          <w:lang w:val="en-US" w:eastAsia="en-US"/>
        </w:rPr>
        <w:t xml:space="preserve"> and has shown clear commitment to improving the delivery of care and support within their team. A person who has shown leadership qualities by reflecting on what could be better and supporting others to bring about change</w:t>
      </w:r>
    </w:p>
    <w:p w14:paraId="3DBE2E61" w14:textId="77777777" w:rsidR="00DD3F45" w:rsidRPr="00D46F1D" w:rsidRDefault="00DD3F45" w:rsidP="00DD3F45">
      <w:pPr>
        <w:widowControl/>
        <w:overflowPunct/>
        <w:autoSpaceDE/>
        <w:autoSpaceDN/>
        <w:adjustRightInd/>
        <w:jc w:val="both"/>
        <w:rPr>
          <w:rFonts w:ascii="Calibri" w:eastAsia="Calibri" w:hAnsi="Calibri" w:cs="Arial"/>
          <w:b/>
          <w:color w:val="auto"/>
          <w:kern w:val="0"/>
          <w:sz w:val="22"/>
          <w:szCs w:val="22"/>
          <w:lang w:val="en-US" w:eastAsia="en-US"/>
        </w:rPr>
      </w:pPr>
    </w:p>
    <w:p w14:paraId="4406225E" w14:textId="77777777" w:rsidR="00DD3F45" w:rsidRPr="00D46F1D" w:rsidRDefault="00DD3F45" w:rsidP="00DD3F45">
      <w:pPr>
        <w:widowControl/>
        <w:overflowPunct/>
        <w:autoSpaceDE/>
        <w:autoSpaceDN/>
        <w:adjustRightInd/>
        <w:jc w:val="both"/>
        <w:rPr>
          <w:rFonts w:ascii="Calibri" w:eastAsia="Calibri" w:hAnsi="Calibri" w:cs="Arial"/>
          <w:b/>
          <w:color w:val="auto"/>
          <w:kern w:val="0"/>
          <w:sz w:val="22"/>
          <w:szCs w:val="22"/>
          <w:lang w:val="en-US" w:eastAsia="en-US"/>
        </w:rPr>
      </w:pPr>
      <w:bookmarkStart w:id="3" w:name="_Hlk482630533"/>
      <w:r w:rsidRPr="00D46F1D">
        <w:rPr>
          <w:rFonts w:ascii="Calibri" w:eastAsia="Calibri" w:hAnsi="Calibri" w:cs="Arial"/>
          <w:b/>
          <w:color w:val="auto"/>
          <w:kern w:val="0"/>
          <w:sz w:val="22"/>
          <w:szCs w:val="22"/>
          <w:lang w:val="en-US" w:eastAsia="en-US"/>
        </w:rPr>
        <w:t>Employer’s Statement</w:t>
      </w:r>
    </w:p>
    <w:p w14:paraId="3A6155E7"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Evidence to support the nomination should include:</w:t>
      </w:r>
    </w:p>
    <w:p w14:paraId="43294C05" w14:textId="77777777" w:rsidR="00DD3F45" w:rsidRDefault="00DD3F45" w:rsidP="00DD3F45">
      <w:pPr>
        <w:widowControl/>
        <w:overflowPunct/>
        <w:autoSpaceDE/>
        <w:autoSpaceDN/>
        <w:adjustRightInd/>
        <w:ind w:left="149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22563223" w14:textId="77777777" w:rsidR="00DD3F45" w:rsidRPr="00F77FEE" w:rsidRDefault="00DD3F45" w:rsidP="00DD3F45">
      <w:pPr>
        <w:widowControl/>
        <w:overflowPunct/>
        <w:autoSpaceDE/>
        <w:autoSpaceDN/>
        <w:adjustRightInd/>
        <w:ind w:left="1494"/>
        <w:jc w:val="both"/>
        <w:rPr>
          <w:rFonts w:ascii="Calibri" w:hAnsi="Calibri" w:cs="Calibri"/>
          <w:sz w:val="22"/>
          <w:szCs w:val="22"/>
        </w:rPr>
      </w:pPr>
      <w:r>
        <w:rPr>
          <w:rFonts w:ascii="Calibri" w:hAnsi="Calibri" w:cs="Calibri"/>
          <w:sz w:val="22"/>
          <w:szCs w:val="22"/>
          <w:lang w:val="en-US"/>
        </w:rPr>
        <w:t>2.</w:t>
      </w:r>
      <w:r w:rsidRPr="00F77FEE">
        <w:rPr>
          <w:rFonts w:ascii="Calibri" w:hAnsi="Calibri" w:cs="Calibri"/>
          <w:sz w:val="22"/>
          <w:szCs w:val="22"/>
        </w:rPr>
        <w:t xml:space="preserve">Examples of how the individual </w:t>
      </w:r>
      <w:r w:rsidRPr="00F77FEE">
        <w:rPr>
          <w:rFonts w:ascii="Calibri" w:hAnsi="Calibri" w:cs="Calibri"/>
          <w:bCs/>
          <w:sz w:val="22"/>
          <w:szCs w:val="22"/>
        </w:rPr>
        <w:t>has shown clear commitment to improving the delivery of care and support within their team</w:t>
      </w:r>
    </w:p>
    <w:p w14:paraId="5FCE25C8" w14:textId="77777777" w:rsidR="00DD3F45" w:rsidRPr="00D46F1D" w:rsidRDefault="00DD3F45" w:rsidP="00DD3F45">
      <w:pPr>
        <w:widowControl/>
        <w:overflowPunct/>
        <w:autoSpaceDE/>
        <w:autoSpaceDN/>
        <w:adjustRightInd/>
        <w:ind w:left="149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 xml:space="preserve">Examples of the way in which the individual has made a positive difference to </w:t>
      </w:r>
      <w:r>
        <w:rPr>
          <w:rFonts w:ascii="Calibri" w:eastAsia="Calibri" w:hAnsi="Calibri" w:cs="Arial"/>
          <w:color w:val="auto"/>
          <w:kern w:val="0"/>
          <w:sz w:val="22"/>
          <w:szCs w:val="22"/>
          <w:lang w:val="en-US" w:eastAsia="en-US"/>
        </w:rPr>
        <w:t>residents</w:t>
      </w:r>
    </w:p>
    <w:p w14:paraId="028C44EC" w14:textId="77777777" w:rsidR="00DD3F45" w:rsidRPr="00D46F1D" w:rsidRDefault="00DD3F45" w:rsidP="00DD3F45">
      <w:pPr>
        <w:widowControl/>
        <w:overflowPunct/>
        <w:autoSpaceDE/>
        <w:autoSpaceDN/>
        <w:adjustRightInd/>
        <w:ind w:left="149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4.</w:t>
      </w:r>
      <w:r w:rsidRPr="00D46F1D">
        <w:rPr>
          <w:rFonts w:ascii="Calibri" w:eastAsia="Calibri" w:hAnsi="Calibri" w:cs="Arial"/>
          <w:color w:val="auto"/>
          <w:kern w:val="0"/>
          <w:sz w:val="22"/>
          <w:szCs w:val="22"/>
          <w:lang w:val="en-US" w:eastAsia="en-US"/>
        </w:rPr>
        <w:t>Examples of learning and development either through training courses or training delivered in the workplace and how this has been put into practice</w:t>
      </w:r>
    </w:p>
    <w:p w14:paraId="5A3CCE5A"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bookmarkEnd w:id="3"/>
    <w:p w14:paraId="69C52A83" w14:textId="77777777" w:rsidR="00DD3F45" w:rsidRPr="00D46F1D" w:rsidRDefault="00DD3F45" w:rsidP="00DD3F45">
      <w:pPr>
        <w:widowControl/>
        <w:overflowPunct/>
        <w:autoSpaceDE/>
        <w:autoSpaceDN/>
        <w:adjustRightInd/>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Supporting Statements (Maximum of</w:t>
      </w:r>
      <w:r>
        <w:rPr>
          <w:rFonts w:ascii="Calibri" w:eastAsia="Calibri" w:hAnsi="Calibri" w:cs="Arial"/>
          <w:b/>
          <w:color w:val="auto"/>
          <w:kern w:val="0"/>
          <w:sz w:val="22"/>
          <w:szCs w:val="22"/>
          <w:lang w:val="en-US" w:eastAsia="en-US"/>
        </w:rPr>
        <w:t xml:space="preserve"> </w:t>
      </w:r>
      <w:r w:rsidRPr="009C1684">
        <w:rPr>
          <w:rFonts w:ascii="Calibri" w:eastAsia="Calibri" w:hAnsi="Calibri" w:cs="Arial"/>
          <w:b/>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4BFCCFF0"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At least one supporting statement must be from a resident, group of residents or a relative/friend of a client.  Other supporting statements may be from residents, family, visiting professionals and colleagues and should include:</w:t>
      </w:r>
    </w:p>
    <w:p w14:paraId="3CC1F6B1" w14:textId="77777777" w:rsidR="00DD3F45" w:rsidRPr="00D46F1D" w:rsidRDefault="00DD3F45" w:rsidP="00DD3F45">
      <w:pPr>
        <w:widowControl/>
        <w:numPr>
          <w:ilvl w:val="0"/>
          <w:numId w:val="4"/>
        </w:numPr>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Examples of what the individual has done to positively change the lives of </w:t>
      </w:r>
      <w:r>
        <w:rPr>
          <w:rFonts w:ascii="Calibri" w:eastAsia="Calibri" w:hAnsi="Calibri" w:cs="Arial"/>
          <w:color w:val="auto"/>
          <w:kern w:val="0"/>
          <w:sz w:val="22"/>
          <w:szCs w:val="22"/>
          <w:lang w:val="en-US" w:eastAsia="en-US"/>
        </w:rPr>
        <w:t>residents</w:t>
      </w:r>
    </w:p>
    <w:p w14:paraId="7821A93B" w14:textId="77777777" w:rsidR="00DD3F45" w:rsidRDefault="00DD3F45" w:rsidP="00DD3F45">
      <w:pPr>
        <w:widowControl/>
        <w:overflowPunct/>
        <w:jc w:val="both"/>
        <w:rPr>
          <w:rFonts w:ascii="Calibri" w:eastAsia="Calibri" w:hAnsi="Calibri" w:cs="Arial"/>
          <w:color w:val="auto"/>
          <w:kern w:val="0"/>
          <w:sz w:val="22"/>
          <w:szCs w:val="22"/>
          <w:lang w:val="en-US" w:eastAsia="en-US"/>
        </w:rPr>
      </w:pPr>
    </w:p>
    <w:p w14:paraId="3E6640D5" w14:textId="77777777" w:rsidR="00DD3F45" w:rsidRPr="00D46F1D" w:rsidRDefault="00DD3F45" w:rsidP="00DD3F45">
      <w:pPr>
        <w:widowControl/>
        <w:numPr>
          <w:ilvl w:val="0"/>
          <w:numId w:val="2"/>
        </w:numPr>
        <w:overflowPunct/>
        <w:autoSpaceDE/>
        <w:autoSpaceDN/>
        <w:adjustRightInd/>
        <w:contextualSpacing/>
        <w:jc w:val="both"/>
        <w:rPr>
          <w:rFonts w:ascii="Calibri" w:eastAsia="Calibri" w:hAnsi="Calibri" w:cs="Arial"/>
          <w:b/>
          <w:color w:val="auto"/>
          <w:kern w:val="0"/>
          <w:sz w:val="22"/>
          <w:szCs w:val="22"/>
          <w:u w:val="single"/>
          <w:lang w:val="en-US" w:eastAsia="en-US"/>
        </w:rPr>
      </w:pPr>
      <w:r w:rsidRPr="00D46F1D">
        <w:rPr>
          <w:rFonts w:ascii="Calibri" w:eastAsia="Calibri" w:hAnsi="Calibri" w:cs="Arial"/>
          <w:b/>
          <w:color w:val="auto"/>
          <w:kern w:val="0"/>
          <w:sz w:val="22"/>
          <w:szCs w:val="22"/>
          <w:u w:val="single"/>
          <w:lang w:val="en-US" w:eastAsia="en-US"/>
        </w:rPr>
        <w:t xml:space="preserve">Frontline Leader of the Year Award </w:t>
      </w:r>
      <w:r>
        <w:rPr>
          <w:rFonts w:ascii="Calibri" w:eastAsia="Calibri" w:hAnsi="Calibri" w:cs="Arial"/>
          <w:b/>
          <w:color w:val="auto"/>
          <w:kern w:val="0"/>
          <w:sz w:val="22"/>
          <w:szCs w:val="22"/>
          <w:u w:val="single"/>
          <w:lang w:val="en-US" w:eastAsia="en-US"/>
        </w:rPr>
        <w:t xml:space="preserve">- Care at Home </w:t>
      </w:r>
      <w:proofErr w:type="gramStart"/>
      <w:r>
        <w:rPr>
          <w:rFonts w:ascii="Calibri" w:eastAsia="Calibri" w:hAnsi="Calibri" w:cs="Arial"/>
          <w:b/>
          <w:color w:val="auto"/>
          <w:kern w:val="0"/>
          <w:sz w:val="22"/>
          <w:szCs w:val="22"/>
          <w:u w:val="single"/>
          <w:lang w:val="en-US" w:eastAsia="en-US"/>
        </w:rPr>
        <w:t>( Individual</w:t>
      </w:r>
      <w:proofErr w:type="gramEnd"/>
      <w:r>
        <w:rPr>
          <w:rFonts w:ascii="Calibri" w:eastAsia="Calibri" w:hAnsi="Calibri" w:cs="Arial"/>
          <w:b/>
          <w:color w:val="auto"/>
          <w:kern w:val="0"/>
          <w:sz w:val="22"/>
          <w:szCs w:val="22"/>
          <w:u w:val="single"/>
          <w:lang w:val="en-US" w:eastAsia="en-US"/>
        </w:rPr>
        <w:t xml:space="preserve"> Award)</w:t>
      </w:r>
    </w:p>
    <w:p w14:paraId="73D203B7" w14:textId="77777777" w:rsidR="00DD3F45" w:rsidRPr="00D46F1D" w:rsidRDefault="00DD3F45" w:rsidP="00DD3F45">
      <w:pPr>
        <w:widowControl/>
        <w:overflowPunct/>
        <w:autoSpaceDE/>
        <w:autoSpaceDN/>
        <w:adjustRightInd/>
        <w:contextualSpacing/>
        <w:jc w:val="both"/>
        <w:rPr>
          <w:rFonts w:ascii="Calibri" w:eastAsia="Calibri" w:hAnsi="Calibri" w:cs="Arial"/>
          <w:bCs/>
          <w:color w:val="auto"/>
          <w:kern w:val="0"/>
          <w:sz w:val="22"/>
          <w:szCs w:val="22"/>
          <w:lang w:val="en-US" w:eastAsia="en-US"/>
        </w:rPr>
      </w:pPr>
      <w:r w:rsidRPr="00D46F1D">
        <w:rPr>
          <w:rFonts w:ascii="Calibri" w:eastAsia="Calibri" w:hAnsi="Calibri" w:cs="Arial"/>
          <w:bCs/>
          <w:color w:val="auto"/>
          <w:kern w:val="0"/>
          <w:sz w:val="22"/>
          <w:szCs w:val="22"/>
          <w:lang w:val="en-US" w:eastAsia="en-US"/>
        </w:rPr>
        <w:t xml:space="preserve">For a person who is a supervisor, senior care worker, team leader or </w:t>
      </w:r>
      <w:r>
        <w:rPr>
          <w:rFonts w:ascii="Calibri" w:eastAsia="Calibri" w:hAnsi="Calibri" w:cs="Arial"/>
          <w:bCs/>
          <w:color w:val="auto"/>
          <w:kern w:val="0"/>
          <w:sz w:val="22"/>
          <w:szCs w:val="22"/>
          <w:lang w:val="en-US" w:eastAsia="en-US"/>
        </w:rPr>
        <w:t>deputy</w:t>
      </w:r>
      <w:r w:rsidRPr="00D46F1D">
        <w:rPr>
          <w:rFonts w:ascii="Calibri" w:eastAsia="Calibri" w:hAnsi="Calibri" w:cs="Arial"/>
          <w:bCs/>
          <w:color w:val="auto"/>
          <w:kern w:val="0"/>
          <w:sz w:val="22"/>
          <w:szCs w:val="22"/>
          <w:lang w:val="en-US" w:eastAsia="en-US"/>
        </w:rPr>
        <w:t xml:space="preserve"> and has shown clear commitment to improving the delivery of care and support within their team. A person who has shown leadership qualities by reflecting on what could be better and supporting others to bring about change</w:t>
      </w:r>
    </w:p>
    <w:p w14:paraId="5AE5899A" w14:textId="77777777" w:rsidR="00DD3F45" w:rsidRPr="00D46F1D" w:rsidRDefault="00DD3F45" w:rsidP="00DD3F45">
      <w:pPr>
        <w:widowControl/>
        <w:overflowPunct/>
        <w:autoSpaceDE/>
        <w:autoSpaceDN/>
        <w:adjustRightInd/>
        <w:jc w:val="both"/>
        <w:rPr>
          <w:rFonts w:ascii="Calibri" w:eastAsia="Calibri" w:hAnsi="Calibri" w:cs="Arial"/>
          <w:b/>
          <w:color w:val="auto"/>
          <w:kern w:val="0"/>
          <w:sz w:val="22"/>
          <w:szCs w:val="22"/>
          <w:lang w:val="en-US" w:eastAsia="en-US"/>
        </w:rPr>
      </w:pPr>
    </w:p>
    <w:p w14:paraId="32DCB82E" w14:textId="77777777" w:rsidR="00DD3F45" w:rsidRPr="00D46F1D" w:rsidRDefault="00DD3F45" w:rsidP="00DD3F45">
      <w:pPr>
        <w:widowControl/>
        <w:overflowPunct/>
        <w:autoSpaceDE/>
        <w:autoSpaceDN/>
        <w:adjustRightInd/>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Employer’s Statement</w:t>
      </w:r>
    </w:p>
    <w:p w14:paraId="58929161"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Evidence to support the nomination should include:</w:t>
      </w:r>
    </w:p>
    <w:p w14:paraId="09E019D2" w14:textId="77777777" w:rsidR="00DD3F45" w:rsidRDefault="00DD3F45" w:rsidP="00DD3F45">
      <w:pPr>
        <w:widowControl/>
        <w:overflowPunct/>
        <w:autoSpaceDE/>
        <w:autoSpaceDN/>
        <w:adjustRightInd/>
        <w:ind w:left="149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754B501F" w14:textId="77777777" w:rsidR="00DD3F45" w:rsidRPr="00A778DF" w:rsidRDefault="00DD3F45" w:rsidP="00DD3F45">
      <w:pPr>
        <w:widowControl/>
        <w:overflowPunct/>
        <w:autoSpaceDE/>
        <w:autoSpaceDN/>
        <w:adjustRightInd/>
        <w:ind w:left="1494"/>
        <w:jc w:val="both"/>
        <w:rPr>
          <w:rFonts w:ascii="Calibri" w:hAnsi="Calibri" w:cs="Calibri"/>
          <w:sz w:val="22"/>
          <w:szCs w:val="22"/>
        </w:rPr>
      </w:pPr>
      <w:r w:rsidRPr="00A778DF">
        <w:rPr>
          <w:rFonts w:ascii="Calibri" w:hAnsi="Calibri" w:cs="Calibri"/>
          <w:sz w:val="22"/>
          <w:szCs w:val="22"/>
          <w:lang w:val="en-US"/>
        </w:rPr>
        <w:t>2.</w:t>
      </w:r>
      <w:r w:rsidRPr="00A778DF">
        <w:rPr>
          <w:rFonts w:ascii="Calibri" w:hAnsi="Calibri" w:cs="Calibri"/>
          <w:sz w:val="22"/>
          <w:szCs w:val="22"/>
        </w:rPr>
        <w:t xml:space="preserve">Examples of how the individual </w:t>
      </w:r>
      <w:r w:rsidRPr="00A778DF">
        <w:rPr>
          <w:rFonts w:ascii="Calibri" w:hAnsi="Calibri" w:cs="Calibri"/>
          <w:bCs/>
          <w:sz w:val="22"/>
          <w:szCs w:val="22"/>
        </w:rPr>
        <w:t>has shown clear commitment to improving the delivery of care and support within their team</w:t>
      </w:r>
    </w:p>
    <w:p w14:paraId="654DB65C" w14:textId="77777777" w:rsidR="00DD3F45" w:rsidRPr="00D46F1D" w:rsidRDefault="00DD3F45" w:rsidP="00DD3F45">
      <w:pPr>
        <w:widowControl/>
        <w:overflowPunct/>
        <w:autoSpaceDE/>
        <w:autoSpaceDN/>
        <w:adjustRightInd/>
        <w:ind w:left="1494"/>
        <w:jc w:val="both"/>
        <w:rPr>
          <w:rFonts w:ascii="Calibri" w:eastAsia="Calibri" w:hAnsi="Calibri" w:cs="Arial"/>
          <w:color w:val="auto"/>
          <w:kern w:val="0"/>
          <w:sz w:val="22"/>
          <w:szCs w:val="22"/>
          <w:lang w:val="en-US" w:eastAsia="en-US"/>
        </w:rPr>
      </w:pPr>
      <w:r w:rsidRPr="00A778DF">
        <w:rPr>
          <w:rFonts w:ascii="Calibri" w:eastAsia="Calibri" w:hAnsi="Calibri" w:cs="Arial"/>
          <w:kern w:val="0"/>
          <w:sz w:val="22"/>
          <w:szCs w:val="22"/>
          <w:lang w:val="en-US" w:eastAsia="en-US"/>
        </w:rPr>
        <w:t>3.Examples of the way in which the individual has made a</w:t>
      </w:r>
      <w:r w:rsidRPr="00D46F1D">
        <w:rPr>
          <w:rFonts w:ascii="Calibri" w:eastAsia="Calibri" w:hAnsi="Calibri" w:cs="Arial"/>
          <w:color w:val="auto"/>
          <w:kern w:val="0"/>
          <w:sz w:val="22"/>
          <w:szCs w:val="22"/>
          <w:lang w:val="en-US" w:eastAsia="en-US"/>
        </w:rPr>
        <w:t xml:space="preserve"> positive difference to service users</w:t>
      </w:r>
    </w:p>
    <w:p w14:paraId="7159E66C" w14:textId="77777777" w:rsidR="00DD3F45" w:rsidRPr="00D46F1D" w:rsidRDefault="00DD3F45" w:rsidP="00DD3F45">
      <w:pPr>
        <w:widowControl/>
        <w:overflowPunct/>
        <w:autoSpaceDE/>
        <w:autoSpaceDN/>
        <w:adjustRightInd/>
        <w:ind w:left="1494"/>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4.</w:t>
      </w:r>
      <w:r w:rsidRPr="00D46F1D">
        <w:rPr>
          <w:rFonts w:ascii="Calibri" w:eastAsia="Calibri" w:hAnsi="Calibri" w:cs="Arial"/>
          <w:color w:val="auto"/>
          <w:kern w:val="0"/>
          <w:sz w:val="22"/>
          <w:szCs w:val="22"/>
          <w:lang w:val="en-US" w:eastAsia="en-US"/>
        </w:rPr>
        <w:t>Examples of learning and development either through training courses or training delivered in the workplace and how this has been put into practice</w:t>
      </w:r>
    </w:p>
    <w:p w14:paraId="20E9B8DE"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p w14:paraId="4165EB66" w14:textId="77777777" w:rsidR="00DD3F45" w:rsidRPr="00D46F1D" w:rsidRDefault="00DD3F45" w:rsidP="00DD3F45">
      <w:pPr>
        <w:widowControl/>
        <w:overflowPunct/>
        <w:autoSpaceDE/>
        <w:autoSpaceDN/>
        <w:adjustRightInd/>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Supporting Statements (Maximum of</w:t>
      </w:r>
      <w:r>
        <w:rPr>
          <w:rFonts w:ascii="Calibri" w:eastAsia="Calibri" w:hAnsi="Calibri" w:cs="Arial"/>
          <w:b/>
          <w:color w:val="auto"/>
          <w:kern w:val="0"/>
          <w:sz w:val="22"/>
          <w:szCs w:val="22"/>
          <w:lang w:val="en-US" w:eastAsia="en-US"/>
        </w:rPr>
        <w:t xml:space="preserve"> </w:t>
      </w:r>
      <w:r w:rsidRPr="009C1684">
        <w:rPr>
          <w:rFonts w:ascii="Calibri" w:eastAsia="Calibri" w:hAnsi="Calibri" w:cs="Arial"/>
          <w:b/>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7E047E38"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At least one supporting statement must be from a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xml:space="preserve">, group of </w:t>
      </w:r>
      <w:r>
        <w:rPr>
          <w:rFonts w:ascii="Calibri" w:eastAsia="Calibri" w:hAnsi="Calibri" w:cs="Arial"/>
          <w:color w:val="auto"/>
          <w:kern w:val="0"/>
          <w:sz w:val="22"/>
          <w:szCs w:val="22"/>
          <w:lang w:val="en-US" w:eastAsia="en-US"/>
        </w:rPr>
        <w:t>service users</w:t>
      </w:r>
      <w:r w:rsidRPr="00D46F1D">
        <w:rPr>
          <w:rFonts w:ascii="Calibri" w:eastAsia="Calibri" w:hAnsi="Calibri" w:cs="Arial"/>
          <w:color w:val="auto"/>
          <w:kern w:val="0"/>
          <w:sz w:val="22"/>
          <w:szCs w:val="22"/>
          <w:lang w:val="en-US" w:eastAsia="en-US"/>
        </w:rPr>
        <w:t xml:space="preserve"> or a relative/friend of a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Other supporting statements may be from</w:t>
      </w:r>
      <w:r>
        <w:rPr>
          <w:rFonts w:ascii="Calibri" w:eastAsia="Calibri" w:hAnsi="Calibri" w:cs="Arial"/>
          <w:color w:val="auto"/>
          <w:kern w:val="0"/>
          <w:sz w:val="22"/>
          <w:szCs w:val="22"/>
          <w:lang w:val="en-US" w:eastAsia="en-US"/>
        </w:rPr>
        <w:t xml:space="preserve"> service users</w:t>
      </w:r>
      <w:r w:rsidRPr="00D46F1D">
        <w:rPr>
          <w:rFonts w:ascii="Calibri" w:eastAsia="Calibri" w:hAnsi="Calibri" w:cs="Arial"/>
          <w:color w:val="auto"/>
          <w:kern w:val="0"/>
          <w:sz w:val="22"/>
          <w:szCs w:val="22"/>
          <w:lang w:val="en-US" w:eastAsia="en-US"/>
        </w:rPr>
        <w:t>, family, visiting professionals and colleagues and should include:</w:t>
      </w:r>
    </w:p>
    <w:p w14:paraId="0D6B2634" w14:textId="77777777" w:rsidR="00DD3F45" w:rsidRPr="00D46F1D" w:rsidRDefault="00DD3F45" w:rsidP="00DD3F45">
      <w:pPr>
        <w:widowControl/>
        <w:numPr>
          <w:ilvl w:val="0"/>
          <w:numId w:val="4"/>
        </w:numPr>
        <w:overflowPunct/>
        <w:autoSpaceDE/>
        <w:autoSpaceDN/>
        <w:adjustRightInd/>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Examples of what the individual has done to positively change the lives of service users</w:t>
      </w:r>
    </w:p>
    <w:p w14:paraId="62A5561B" w14:textId="77777777" w:rsidR="00DD3F45" w:rsidRPr="00D46F1D" w:rsidRDefault="00DD3F45" w:rsidP="00DD3F45">
      <w:pPr>
        <w:widowControl/>
        <w:overflowPunct/>
        <w:jc w:val="both"/>
        <w:rPr>
          <w:rFonts w:ascii="Calibri" w:eastAsia="Calibri" w:hAnsi="Calibri" w:cs="Arial"/>
          <w:color w:val="auto"/>
          <w:kern w:val="0"/>
          <w:sz w:val="22"/>
          <w:szCs w:val="22"/>
          <w:lang w:val="en-US" w:eastAsia="en-US"/>
        </w:rPr>
      </w:pPr>
    </w:p>
    <w:p w14:paraId="7BE53301" w14:textId="77777777" w:rsidR="00DD3F45" w:rsidRPr="00D46F1D" w:rsidRDefault="00DD3F45" w:rsidP="00DD3F45">
      <w:pPr>
        <w:widowControl/>
        <w:overflowPunct/>
        <w:autoSpaceDE/>
        <w:autoSpaceDN/>
        <w:adjustRightInd/>
        <w:ind w:left="360"/>
        <w:jc w:val="both"/>
        <w:rPr>
          <w:rFonts w:ascii="Calibri" w:eastAsia="Calibri" w:hAnsi="Calibri" w:cs="Arial"/>
          <w:b/>
          <w:color w:val="auto"/>
          <w:kern w:val="0"/>
          <w:sz w:val="22"/>
          <w:szCs w:val="22"/>
          <w:u w:val="thick"/>
          <w:lang w:val="en-US" w:eastAsia="en-US"/>
        </w:rPr>
      </w:pPr>
    </w:p>
    <w:p w14:paraId="22E2AE78" w14:textId="1A29F929" w:rsidR="00DD3F45" w:rsidRPr="00984BAA" w:rsidRDefault="005D53E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984BAA">
        <w:rPr>
          <w:rFonts w:ascii="Calibri" w:eastAsia="Calibri" w:hAnsi="Calibri" w:cs="Arial"/>
          <w:b/>
          <w:color w:val="auto"/>
          <w:kern w:val="0"/>
          <w:sz w:val="22"/>
          <w:szCs w:val="22"/>
          <w:u w:val="single"/>
          <w:lang w:val="en-US" w:eastAsia="en-US"/>
        </w:rPr>
        <w:t xml:space="preserve">Long Service </w:t>
      </w:r>
      <w:r w:rsidR="00DD3F45" w:rsidRPr="00984BAA">
        <w:rPr>
          <w:rFonts w:ascii="Calibri" w:eastAsia="Calibri" w:hAnsi="Calibri" w:cs="Arial"/>
          <w:b/>
          <w:color w:val="auto"/>
          <w:kern w:val="0"/>
          <w:sz w:val="22"/>
          <w:szCs w:val="22"/>
          <w:u w:val="single"/>
          <w:lang w:val="en-US" w:eastAsia="en-US"/>
        </w:rPr>
        <w:t>Contribution to Social Care Award</w:t>
      </w:r>
    </w:p>
    <w:p w14:paraId="6D4BE3DE" w14:textId="77777777" w:rsidR="00DD3F45" w:rsidRPr="00D46F1D" w:rsidRDefault="00DD3F45" w:rsidP="00DD3F45">
      <w:pPr>
        <w:widowControl/>
        <w:overflowPunct/>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For a person who has dedicated the greater part of their working life to the adult social care sector</w:t>
      </w:r>
      <w:r>
        <w:rPr>
          <w:rFonts w:ascii="Calibri" w:eastAsia="Calibri" w:hAnsi="Calibri" w:cs="Arial"/>
          <w:color w:val="auto"/>
          <w:kern w:val="0"/>
          <w:sz w:val="22"/>
          <w:szCs w:val="22"/>
          <w:lang w:val="en-US" w:eastAsia="en-US"/>
        </w:rPr>
        <w:t xml:space="preserve"> or they have made a significant long-term contribution </w:t>
      </w:r>
      <w:r w:rsidRPr="00D46F1D">
        <w:rPr>
          <w:rFonts w:ascii="Calibri" w:eastAsia="Calibri" w:hAnsi="Calibri" w:cs="Arial"/>
          <w:color w:val="auto"/>
          <w:kern w:val="0"/>
          <w:sz w:val="22"/>
          <w:szCs w:val="22"/>
          <w:lang w:val="en-US" w:eastAsia="en-US"/>
        </w:rPr>
        <w:t xml:space="preserve">to </w:t>
      </w:r>
      <w:r>
        <w:rPr>
          <w:rFonts w:ascii="Calibri" w:eastAsia="Calibri" w:hAnsi="Calibri" w:cs="Arial"/>
          <w:color w:val="auto"/>
          <w:kern w:val="0"/>
          <w:sz w:val="22"/>
          <w:szCs w:val="22"/>
          <w:lang w:val="en-US" w:eastAsia="en-US"/>
        </w:rPr>
        <w:t xml:space="preserve">it. </w:t>
      </w:r>
      <w:r w:rsidRPr="00D46F1D">
        <w:rPr>
          <w:rFonts w:ascii="Calibri" w:eastAsia="Calibri" w:hAnsi="Calibri" w:cs="Arial"/>
          <w:color w:val="auto"/>
          <w:kern w:val="0"/>
          <w:sz w:val="22"/>
          <w:szCs w:val="22"/>
          <w:lang w:val="en-US" w:eastAsia="en-US"/>
        </w:rPr>
        <w:t xml:space="preserve"> </w:t>
      </w:r>
      <w:r>
        <w:rPr>
          <w:rFonts w:ascii="Calibri" w:eastAsia="Calibri" w:hAnsi="Calibri" w:cs="Arial"/>
          <w:color w:val="auto"/>
          <w:kern w:val="0"/>
          <w:sz w:val="22"/>
          <w:szCs w:val="22"/>
          <w:lang w:val="en-US" w:eastAsia="en-US"/>
        </w:rPr>
        <w:t xml:space="preserve">This person has shown exceptional dedication and commitment, </w:t>
      </w:r>
      <w:r w:rsidRPr="00D46F1D">
        <w:rPr>
          <w:rFonts w:ascii="Calibri" w:eastAsia="Calibri" w:hAnsi="Calibri" w:cs="Arial"/>
          <w:color w:val="auto"/>
          <w:kern w:val="0"/>
          <w:sz w:val="22"/>
          <w:szCs w:val="22"/>
          <w:lang w:val="en-US" w:eastAsia="en-US"/>
        </w:rPr>
        <w:t xml:space="preserve">provided a consistently good standard of service </w:t>
      </w:r>
      <w:r>
        <w:rPr>
          <w:rFonts w:ascii="Calibri" w:eastAsia="Calibri" w:hAnsi="Calibri" w:cs="Arial"/>
          <w:color w:val="auto"/>
          <w:kern w:val="0"/>
          <w:sz w:val="22"/>
          <w:szCs w:val="22"/>
          <w:lang w:val="en-US" w:eastAsia="en-US"/>
        </w:rPr>
        <w:t xml:space="preserve">and made a positive difference </w:t>
      </w:r>
      <w:r w:rsidRPr="00D46F1D">
        <w:rPr>
          <w:rFonts w:ascii="Calibri" w:eastAsia="Calibri" w:hAnsi="Calibri" w:cs="Arial"/>
          <w:color w:val="auto"/>
          <w:kern w:val="0"/>
          <w:sz w:val="22"/>
          <w:szCs w:val="22"/>
          <w:lang w:val="en-US" w:eastAsia="en-US"/>
        </w:rPr>
        <w:t>to service users, their families/friends and to the staff team</w:t>
      </w:r>
      <w:r>
        <w:rPr>
          <w:rFonts w:ascii="Calibri" w:eastAsia="Calibri" w:hAnsi="Calibri" w:cs="Arial"/>
          <w:color w:val="auto"/>
          <w:kern w:val="0"/>
          <w:sz w:val="22"/>
          <w:szCs w:val="22"/>
          <w:lang w:val="en-US" w:eastAsia="en-US"/>
        </w:rPr>
        <w:t xml:space="preserve"> in any </w:t>
      </w:r>
      <w:r w:rsidRPr="00A778DF">
        <w:rPr>
          <w:rFonts w:ascii="Calibri" w:eastAsia="Calibri" w:hAnsi="Calibri" w:cs="Arial"/>
          <w:kern w:val="0"/>
          <w:sz w:val="22"/>
          <w:szCs w:val="22"/>
          <w:lang w:val="en-US" w:eastAsia="en-US"/>
        </w:rPr>
        <w:t>adult</w:t>
      </w:r>
      <w:r>
        <w:rPr>
          <w:rFonts w:ascii="Calibri" w:eastAsia="Calibri" w:hAnsi="Calibri" w:cs="Arial"/>
          <w:color w:val="auto"/>
          <w:kern w:val="0"/>
          <w:sz w:val="22"/>
          <w:szCs w:val="22"/>
          <w:lang w:val="en-US" w:eastAsia="en-US"/>
        </w:rPr>
        <w:t xml:space="preserve"> care setting.</w:t>
      </w:r>
    </w:p>
    <w:p w14:paraId="1371B748"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Employer or Peer Statement</w:t>
      </w:r>
    </w:p>
    <w:p w14:paraId="0C9113E9"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lastRenderedPageBreak/>
        <w:t>Evidence to support the nomination should include:</w:t>
      </w:r>
    </w:p>
    <w:p w14:paraId="34B58173"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3233EE46" w14:textId="77777777" w:rsidR="00DD3F45" w:rsidRPr="00DC428C" w:rsidRDefault="00DD3F45" w:rsidP="00DD3F45">
      <w:pPr>
        <w:widowControl/>
        <w:overflowPunct/>
        <w:autoSpaceDE/>
        <w:autoSpaceDN/>
        <w:adjustRightInd/>
        <w:ind w:left="1440"/>
        <w:jc w:val="both"/>
        <w:rPr>
          <w:rFonts w:ascii="Calibri" w:eastAsia="Calibri" w:hAnsi="Calibri" w:cs="Calibri"/>
          <w:color w:val="auto"/>
          <w:kern w:val="0"/>
          <w:sz w:val="22"/>
          <w:szCs w:val="22"/>
          <w:lang w:val="en-US" w:eastAsia="en-US"/>
        </w:rPr>
      </w:pPr>
      <w:r>
        <w:rPr>
          <w:rFonts w:ascii="Calibri" w:eastAsia="Calibri" w:hAnsi="Calibri" w:cs="Calibri"/>
          <w:color w:val="auto"/>
          <w:kern w:val="0"/>
          <w:sz w:val="22"/>
          <w:szCs w:val="22"/>
          <w:lang w:val="en-US" w:eastAsia="en-US"/>
        </w:rPr>
        <w:t>2.</w:t>
      </w:r>
      <w:r w:rsidRPr="00F77FEE">
        <w:rPr>
          <w:rFonts w:ascii="Calibri" w:eastAsia="Calibri" w:hAnsi="Calibri" w:cs="Calibri"/>
          <w:color w:val="auto"/>
          <w:kern w:val="0"/>
          <w:sz w:val="22"/>
          <w:szCs w:val="22"/>
          <w:lang w:val="en-US" w:eastAsia="en-US"/>
        </w:rPr>
        <w:t>Examples of the contribution the individual has made over the course of their career</w:t>
      </w:r>
      <w:r>
        <w:rPr>
          <w:rFonts w:ascii="Calibri" w:eastAsia="Calibri" w:hAnsi="Calibri" w:cs="Calibri"/>
          <w:color w:val="auto"/>
          <w:kern w:val="0"/>
          <w:sz w:val="22"/>
          <w:szCs w:val="22"/>
          <w:lang w:val="en-US" w:eastAsia="en-US"/>
        </w:rPr>
        <w:t xml:space="preserve"> </w:t>
      </w:r>
      <w:r w:rsidRPr="00F77FEE">
        <w:rPr>
          <w:rFonts w:ascii="Calibri" w:hAnsi="Calibri" w:cs="Calibri"/>
          <w:sz w:val="22"/>
          <w:szCs w:val="22"/>
          <w:shd w:val="clear" w:color="auto" w:fill="FFFFFF"/>
        </w:rPr>
        <w:t xml:space="preserve">to achieve the best outcomes for service users </w:t>
      </w:r>
    </w:p>
    <w:p w14:paraId="0D48B093"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p>
    <w:p w14:paraId="38AAB345"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Pr>
          <w:rFonts w:ascii="Calibri" w:eastAsia="Calibri" w:hAnsi="Calibri" w:cs="Arial"/>
          <w:b/>
          <w:color w:val="auto"/>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07AC3CEE"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At least one supporting statement must be from a client or service user.  Other supporting statements may be from service users, colleagues, carers, and other professionals (including visiting professionals) and should include:</w:t>
      </w:r>
    </w:p>
    <w:p w14:paraId="75AA2849" w14:textId="77777777" w:rsidR="00DD3F45" w:rsidRPr="00D46F1D"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Examples of what the individual has done to make a positive difference to </w:t>
      </w:r>
      <w:r>
        <w:rPr>
          <w:rFonts w:ascii="Calibri" w:eastAsia="Calibri" w:hAnsi="Calibri" w:cs="Arial"/>
          <w:color w:val="auto"/>
          <w:kern w:val="0"/>
          <w:sz w:val="22"/>
          <w:szCs w:val="22"/>
          <w:lang w:val="en-US" w:eastAsia="en-US"/>
        </w:rPr>
        <w:t xml:space="preserve">the service, </w:t>
      </w:r>
      <w:r w:rsidRPr="00D46F1D">
        <w:rPr>
          <w:rFonts w:ascii="Calibri" w:eastAsia="Calibri" w:hAnsi="Calibri" w:cs="Arial"/>
          <w:color w:val="auto"/>
          <w:kern w:val="0"/>
          <w:sz w:val="22"/>
          <w:szCs w:val="22"/>
          <w:lang w:val="en-US" w:eastAsia="en-US"/>
        </w:rPr>
        <w:t>service users and their families/carers</w:t>
      </w:r>
    </w:p>
    <w:p w14:paraId="1BD870B5" w14:textId="77777777" w:rsidR="00DD3F45" w:rsidRDefault="00DD3F45" w:rsidP="00DD3F45">
      <w:pPr>
        <w:widowControl/>
        <w:overflowPunct/>
        <w:ind w:left="720"/>
        <w:jc w:val="both"/>
        <w:rPr>
          <w:rFonts w:ascii="Calibri" w:eastAsia="Calibri" w:hAnsi="Calibri" w:cs="Arial"/>
          <w:color w:val="auto"/>
          <w:kern w:val="0"/>
          <w:sz w:val="22"/>
          <w:szCs w:val="22"/>
          <w:lang w:val="en-US" w:eastAsia="en-US"/>
        </w:rPr>
      </w:pPr>
    </w:p>
    <w:p w14:paraId="596890B7" w14:textId="3E5087A6" w:rsidR="00DD3F45" w:rsidRPr="00D46F1D" w:rsidRDefault="0060638B" w:rsidP="00DD3F45">
      <w:pPr>
        <w:widowControl/>
        <w:numPr>
          <w:ilvl w:val="0"/>
          <w:numId w:val="2"/>
        </w:numPr>
        <w:overflowPunct/>
        <w:autoSpaceDE/>
        <w:autoSpaceDN/>
        <w:adjustRightInd/>
        <w:contextualSpacing/>
        <w:jc w:val="both"/>
        <w:rPr>
          <w:rFonts w:ascii="Calibri" w:eastAsia="Calibri" w:hAnsi="Calibri" w:cs="Arial"/>
          <w:b/>
          <w:color w:val="auto"/>
          <w:kern w:val="0"/>
          <w:sz w:val="22"/>
          <w:szCs w:val="22"/>
          <w:u w:val="single"/>
          <w:lang w:val="en-US" w:eastAsia="en-US"/>
        </w:rPr>
      </w:pPr>
      <w:r>
        <w:rPr>
          <w:rFonts w:ascii="Calibri" w:eastAsia="Calibri" w:hAnsi="Calibri" w:cs="Arial"/>
          <w:b/>
          <w:color w:val="auto"/>
          <w:kern w:val="0"/>
          <w:sz w:val="22"/>
          <w:szCs w:val="22"/>
          <w:u w:val="single"/>
          <w:lang w:val="en-US" w:eastAsia="en-US"/>
        </w:rPr>
        <w:t>Re</w:t>
      </w:r>
      <w:r w:rsidR="000E620A">
        <w:rPr>
          <w:rFonts w:ascii="Calibri" w:eastAsia="Calibri" w:hAnsi="Calibri" w:cs="Arial"/>
          <w:b/>
          <w:color w:val="auto"/>
          <w:kern w:val="0"/>
          <w:sz w:val="22"/>
          <w:szCs w:val="22"/>
          <w:u w:val="single"/>
          <w:lang w:val="en-US" w:eastAsia="en-US"/>
        </w:rPr>
        <w:t>g</w:t>
      </w:r>
      <w:r>
        <w:rPr>
          <w:rFonts w:ascii="Calibri" w:eastAsia="Calibri" w:hAnsi="Calibri" w:cs="Arial"/>
          <w:b/>
          <w:color w:val="auto"/>
          <w:kern w:val="0"/>
          <w:sz w:val="22"/>
          <w:szCs w:val="22"/>
          <w:u w:val="single"/>
          <w:lang w:val="en-US" w:eastAsia="en-US"/>
        </w:rPr>
        <w:t xml:space="preserve">istered </w:t>
      </w:r>
      <w:r w:rsidR="00DD3F45">
        <w:rPr>
          <w:rFonts w:ascii="Calibri" w:eastAsia="Calibri" w:hAnsi="Calibri" w:cs="Arial"/>
          <w:b/>
          <w:color w:val="auto"/>
          <w:kern w:val="0"/>
          <w:sz w:val="22"/>
          <w:szCs w:val="22"/>
          <w:u w:val="single"/>
          <w:lang w:val="en-US" w:eastAsia="en-US"/>
        </w:rPr>
        <w:t>Manager of the Year Award – Care Home/Care at Home</w:t>
      </w:r>
    </w:p>
    <w:p w14:paraId="1B84A8D4" w14:textId="3A08BCCE" w:rsidR="00DD3F45" w:rsidRPr="00984BAA" w:rsidRDefault="00DD3F45" w:rsidP="00DD3F45">
      <w:pPr>
        <w:widowControl/>
        <w:overflowPunct/>
        <w:autoSpaceDE/>
        <w:autoSpaceDN/>
        <w:adjustRightInd/>
        <w:contextualSpacing/>
        <w:jc w:val="both"/>
        <w:rPr>
          <w:rFonts w:ascii="Calibri" w:eastAsia="Calibri" w:hAnsi="Calibri" w:cs="Arial"/>
          <w:bCs/>
          <w:color w:val="auto"/>
          <w:kern w:val="0"/>
          <w:sz w:val="22"/>
          <w:szCs w:val="22"/>
          <w:lang w:val="en-US" w:eastAsia="en-US"/>
        </w:rPr>
      </w:pPr>
      <w:r w:rsidRPr="00984BAA">
        <w:rPr>
          <w:rFonts w:ascii="Calibri" w:eastAsia="Calibri" w:hAnsi="Calibri" w:cs="Arial"/>
          <w:bCs/>
          <w:color w:val="auto"/>
          <w:kern w:val="0"/>
          <w:sz w:val="22"/>
          <w:szCs w:val="22"/>
          <w:lang w:val="en-US" w:eastAsia="en-US"/>
        </w:rPr>
        <w:t>For a manager of a care setting</w:t>
      </w:r>
      <w:r w:rsidR="00F12851" w:rsidRPr="00984BAA">
        <w:rPr>
          <w:rFonts w:ascii="Calibri" w:eastAsia="Calibri" w:hAnsi="Calibri" w:cs="Arial"/>
          <w:bCs/>
          <w:color w:val="auto"/>
          <w:kern w:val="0"/>
          <w:sz w:val="22"/>
          <w:szCs w:val="22"/>
          <w:lang w:val="en-US" w:eastAsia="en-US"/>
        </w:rPr>
        <w:t xml:space="preserve">/service </w:t>
      </w:r>
      <w:r w:rsidRPr="00984BAA">
        <w:rPr>
          <w:rFonts w:ascii="Calibri" w:eastAsia="Calibri" w:hAnsi="Calibri" w:cs="Arial"/>
          <w:bCs/>
          <w:color w:val="auto"/>
          <w:kern w:val="0"/>
          <w:sz w:val="22"/>
          <w:szCs w:val="22"/>
          <w:lang w:val="en-US" w:eastAsia="en-US"/>
        </w:rPr>
        <w:t xml:space="preserve">who has shown outstanding leadership and management skills in developing a service and team that delivers consistently good outcomes for service users. The registered manager should show vision in developing person </w:t>
      </w:r>
      <w:proofErr w:type="spellStart"/>
      <w:r w:rsidRPr="00984BAA">
        <w:rPr>
          <w:rFonts w:ascii="Calibri" w:eastAsia="Calibri" w:hAnsi="Calibri" w:cs="Arial"/>
          <w:bCs/>
          <w:color w:val="auto"/>
          <w:kern w:val="0"/>
          <w:sz w:val="22"/>
          <w:szCs w:val="22"/>
          <w:lang w:val="en-US" w:eastAsia="en-US"/>
        </w:rPr>
        <w:t>centred</w:t>
      </w:r>
      <w:proofErr w:type="spellEnd"/>
      <w:r w:rsidRPr="00984BAA">
        <w:rPr>
          <w:rFonts w:ascii="Calibri" w:eastAsia="Calibri" w:hAnsi="Calibri" w:cs="Arial"/>
          <w:bCs/>
          <w:color w:val="auto"/>
          <w:kern w:val="0"/>
          <w:sz w:val="22"/>
          <w:szCs w:val="22"/>
          <w:lang w:val="en-US" w:eastAsia="en-US"/>
        </w:rPr>
        <w:t xml:space="preserve"> care and supporting staff to meet the ever-changing needs of service users.</w:t>
      </w:r>
    </w:p>
    <w:p w14:paraId="4B4D9984" w14:textId="77777777" w:rsidR="00DD3F45" w:rsidRPr="00F12851" w:rsidRDefault="00DD3F45" w:rsidP="00DD3F45">
      <w:pPr>
        <w:widowControl/>
        <w:overflowPunct/>
        <w:autoSpaceDE/>
        <w:autoSpaceDN/>
        <w:adjustRightInd/>
        <w:contextualSpacing/>
        <w:jc w:val="both"/>
        <w:rPr>
          <w:rFonts w:ascii="Calibri" w:eastAsia="Calibri" w:hAnsi="Calibri" w:cs="Arial"/>
          <w:bCs/>
          <w:color w:val="FF0000"/>
          <w:kern w:val="0"/>
          <w:sz w:val="22"/>
          <w:szCs w:val="22"/>
          <w:lang w:val="en-US" w:eastAsia="en-US"/>
        </w:rPr>
      </w:pPr>
    </w:p>
    <w:p w14:paraId="7B07483F"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bookmarkStart w:id="4" w:name="_Hlk482630496"/>
      <w:r w:rsidRPr="00D46F1D">
        <w:rPr>
          <w:rFonts w:ascii="Calibri" w:eastAsia="Calibri" w:hAnsi="Calibri" w:cs="Arial"/>
          <w:b/>
          <w:color w:val="auto"/>
          <w:kern w:val="0"/>
          <w:sz w:val="22"/>
          <w:szCs w:val="22"/>
          <w:lang w:val="en-US" w:eastAsia="en-US"/>
        </w:rPr>
        <w:t>Employer’s Statement</w:t>
      </w:r>
    </w:p>
    <w:p w14:paraId="616B9D49"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Evidence to support the nomination should include:</w:t>
      </w:r>
    </w:p>
    <w:p w14:paraId="787DD1DB"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How long and in what capacity you have known the individual</w:t>
      </w:r>
    </w:p>
    <w:p w14:paraId="0DE8C4AF"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2.</w:t>
      </w:r>
      <w:r w:rsidRPr="00D46F1D">
        <w:rPr>
          <w:rFonts w:ascii="Calibri" w:eastAsia="Calibri" w:hAnsi="Calibri" w:cs="Arial"/>
          <w:color w:val="auto"/>
          <w:kern w:val="0"/>
          <w:sz w:val="22"/>
          <w:szCs w:val="22"/>
          <w:lang w:val="en-US" w:eastAsia="en-US"/>
        </w:rPr>
        <w:t xml:space="preserve">Examples of </w:t>
      </w:r>
      <w:r w:rsidRPr="00D46F1D">
        <w:rPr>
          <w:rFonts w:ascii="Calibri" w:eastAsia="Calibri" w:hAnsi="Calibri" w:cs="Arial"/>
          <w:bCs/>
          <w:color w:val="auto"/>
          <w:kern w:val="0"/>
          <w:sz w:val="22"/>
          <w:szCs w:val="22"/>
          <w:lang w:val="en-US" w:eastAsia="en-US"/>
        </w:rPr>
        <w:t>outstanding leadership and management skills</w:t>
      </w:r>
    </w:p>
    <w:p w14:paraId="35CE2672"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Examples of the outcomes of the individual’s contribution to residents and colleagues</w:t>
      </w:r>
    </w:p>
    <w:bookmarkEnd w:id="4"/>
    <w:p w14:paraId="40A5B815"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4.</w:t>
      </w:r>
      <w:r w:rsidRPr="00D46F1D">
        <w:rPr>
          <w:rFonts w:ascii="Calibri" w:eastAsia="Calibri" w:hAnsi="Calibri" w:cs="Arial"/>
          <w:color w:val="auto"/>
          <w:kern w:val="0"/>
          <w:sz w:val="22"/>
          <w:szCs w:val="22"/>
          <w:lang w:val="en-US" w:eastAsia="en-US"/>
        </w:rPr>
        <w:t>Examples of commitment to continuing professional development and how this has been put into practice.</w:t>
      </w:r>
    </w:p>
    <w:p w14:paraId="3093E136"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p>
    <w:p w14:paraId="34339774"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sidRPr="00A778DF">
        <w:rPr>
          <w:rFonts w:ascii="Calibri" w:eastAsia="Calibri" w:hAnsi="Calibri" w:cs="Arial"/>
          <w:b/>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3A4617E1"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At least one supporting statement must be from a </w:t>
      </w:r>
      <w:r>
        <w:rPr>
          <w:rFonts w:ascii="Calibri" w:eastAsia="Calibri" w:hAnsi="Calibri" w:cs="Arial"/>
          <w:color w:val="auto"/>
          <w:kern w:val="0"/>
          <w:sz w:val="22"/>
          <w:szCs w:val="22"/>
          <w:lang w:val="en-US" w:eastAsia="en-US"/>
        </w:rPr>
        <w:t xml:space="preserve">resident </w:t>
      </w:r>
      <w:r w:rsidRPr="00D46F1D">
        <w:rPr>
          <w:rFonts w:ascii="Calibri" w:eastAsia="Calibri" w:hAnsi="Calibri" w:cs="Arial"/>
          <w:color w:val="auto"/>
          <w:kern w:val="0"/>
          <w:sz w:val="22"/>
          <w:szCs w:val="22"/>
          <w:lang w:val="en-US" w:eastAsia="en-US"/>
        </w:rPr>
        <w:t>or service user.  Other supporting statements may be from service users, colleagues, carers and visiting professionals and should include:</w:t>
      </w:r>
    </w:p>
    <w:p w14:paraId="2E0EEB4E" w14:textId="77777777" w:rsidR="00DD3F45" w:rsidRPr="00D46F1D"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Examples of what the individual has done to make a positive difference to residents and their families/carers</w:t>
      </w:r>
    </w:p>
    <w:p w14:paraId="0D65DDA4" w14:textId="77777777" w:rsidR="00DD3F45" w:rsidRPr="00D46F1D" w:rsidRDefault="00DD3F45" w:rsidP="00DD3F45">
      <w:pPr>
        <w:widowControl/>
        <w:overflowPunct/>
        <w:autoSpaceDE/>
        <w:autoSpaceDN/>
        <w:adjustRightInd/>
        <w:contextualSpacing/>
        <w:jc w:val="both"/>
        <w:rPr>
          <w:rFonts w:ascii="Calibri" w:eastAsia="Calibri" w:hAnsi="Calibri" w:cs="Arial"/>
          <w:bCs/>
          <w:color w:val="auto"/>
          <w:kern w:val="0"/>
          <w:sz w:val="22"/>
          <w:szCs w:val="22"/>
          <w:lang w:val="en-US" w:eastAsia="en-US"/>
        </w:rPr>
      </w:pPr>
    </w:p>
    <w:p w14:paraId="6123BDCD"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p w14:paraId="33353A57" w14:textId="24B55B87" w:rsidR="00DD3F45" w:rsidRDefault="00984BAA" w:rsidP="00DD3F45">
      <w:pPr>
        <w:widowControl/>
        <w:overflowPunct/>
        <w:autoSpaceDE/>
        <w:autoSpaceDN/>
        <w:adjustRightInd/>
        <w:jc w:val="both"/>
        <w:rPr>
          <w:rFonts w:ascii="Calibri" w:eastAsia="Calibri" w:hAnsi="Calibri"/>
          <w:b/>
          <w:smallCaps/>
          <w:color w:val="auto"/>
          <w:kern w:val="0"/>
          <w:sz w:val="28"/>
          <w:szCs w:val="28"/>
          <w:u w:val="single"/>
          <w:lang w:val="en-US" w:eastAsia="en-US"/>
        </w:rPr>
      </w:pPr>
      <w:r>
        <w:rPr>
          <w:rFonts w:ascii="Calibri" w:eastAsia="Calibri" w:hAnsi="Calibri"/>
          <w:b/>
          <w:smallCaps/>
          <w:color w:val="auto"/>
          <w:kern w:val="0"/>
          <w:sz w:val="28"/>
          <w:szCs w:val="28"/>
          <w:u w:val="single"/>
          <w:lang w:val="en-US" w:eastAsia="en-US"/>
        </w:rPr>
        <w:t>Individual/</w:t>
      </w:r>
      <w:r w:rsidR="00DD3F45" w:rsidRPr="00D46F1D">
        <w:rPr>
          <w:rFonts w:ascii="Calibri" w:eastAsia="Calibri" w:hAnsi="Calibri"/>
          <w:b/>
          <w:smallCaps/>
          <w:color w:val="auto"/>
          <w:kern w:val="0"/>
          <w:sz w:val="28"/>
          <w:szCs w:val="28"/>
          <w:u w:val="single"/>
          <w:lang w:val="en-US" w:eastAsia="en-US"/>
        </w:rPr>
        <w:t xml:space="preserve">Team Award </w:t>
      </w:r>
    </w:p>
    <w:p w14:paraId="3FE3B512" w14:textId="70F31492" w:rsidR="001E2989" w:rsidRPr="00984BAA" w:rsidRDefault="001E2989" w:rsidP="00984BAA">
      <w:pPr>
        <w:pStyle w:val="ListParagraph"/>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984BAA">
        <w:rPr>
          <w:rFonts w:ascii="Calibri" w:eastAsia="Calibri" w:hAnsi="Calibri" w:cs="Arial"/>
          <w:b/>
          <w:color w:val="auto"/>
          <w:kern w:val="0"/>
          <w:sz w:val="22"/>
          <w:szCs w:val="22"/>
          <w:u w:val="single"/>
          <w:lang w:val="en-US" w:eastAsia="en-US"/>
        </w:rPr>
        <w:t>Most Innovative Activity Programme involving Service Users (Individual /Team Award)</w:t>
      </w:r>
    </w:p>
    <w:p w14:paraId="1DA65745" w14:textId="77777777" w:rsidR="001E2989" w:rsidRPr="00D46F1D" w:rsidRDefault="001E2989" w:rsidP="001E2989">
      <w:pPr>
        <w:widowControl/>
        <w:overflowPunct/>
        <w:autoSpaceDE/>
        <w:autoSpaceDN/>
        <w:adjustRightInd/>
        <w:jc w:val="both"/>
        <w:rPr>
          <w:rFonts w:ascii="Calibri" w:eastAsia="Calibri" w:hAnsi="Calibri" w:cs="Arial"/>
          <w:color w:val="auto"/>
          <w:kern w:val="0"/>
          <w:sz w:val="22"/>
          <w:szCs w:val="22"/>
          <w:lang w:val="en-US" w:eastAsia="en-US"/>
        </w:rPr>
      </w:pPr>
      <w:r w:rsidRPr="00984BAA">
        <w:rPr>
          <w:rFonts w:ascii="Calibri" w:eastAsia="Calibri" w:hAnsi="Calibri" w:cs="Arial"/>
          <w:color w:val="auto"/>
          <w:kern w:val="0"/>
          <w:sz w:val="22"/>
          <w:szCs w:val="22"/>
          <w:lang w:val="en-US" w:eastAsia="en-US"/>
        </w:rPr>
        <w:t xml:space="preserve">For an individual or team that devises and delivers a needs-led, varied, appropriate and innovative activity programme that makes a positive </w:t>
      </w:r>
      <w:r w:rsidRPr="00D46F1D">
        <w:rPr>
          <w:rFonts w:ascii="Calibri" w:eastAsia="Calibri" w:hAnsi="Calibri" w:cs="Arial"/>
          <w:color w:val="auto"/>
          <w:kern w:val="0"/>
          <w:sz w:val="22"/>
          <w:szCs w:val="22"/>
          <w:lang w:val="en-US" w:eastAsia="en-US"/>
        </w:rPr>
        <w:t xml:space="preserve">difference to </w:t>
      </w:r>
      <w:r>
        <w:rPr>
          <w:rFonts w:ascii="Calibri" w:eastAsia="Calibri" w:hAnsi="Calibri" w:cs="Arial"/>
          <w:color w:val="auto"/>
          <w:kern w:val="0"/>
          <w:sz w:val="22"/>
          <w:szCs w:val="22"/>
          <w:lang w:val="en-US" w:eastAsia="en-US"/>
        </w:rPr>
        <w:t>s</w:t>
      </w:r>
      <w:r w:rsidRPr="00D46F1D">
        <w:rPr>
          <w:rFonts w:ascii="Calibri" w:eastAsia="Calibri" w:hAnsi="Calibri" w:cs="Arial"/>
          <w:color w:val="auto"/>
          <w:kern w:val="0"/>
          <w:sz w:val="22"/>
          <w:szCs w:val="22"/>
          <w:lang w:val="en-US" w:eastAsia="en-US"/>
        </w:rPr>
        <w:t xml:space="preserve">ervice </w:t>
      </w:r>
      <w:r>
        <w:rPr>
          <w:rFonts w:ascii="Calibri" w:eastAsia="Calibri" w:hAnsi="Calibri" w:cs="Arial"/>
          <w:color w:val="auto"/>
          <w:kern w:val="0"/>
          <w:sz w:val="22"/>
          <w:szCs w:val="22"/>
          <w:lang w:val="en-US" w:eastAsia="en-US"/>
        </w:rPr>
        <w:t>u</w:t>
      </w:r>
      <w:r w:rsidRPr="00D46F1D">
        <w:rPr>
          <w:rFonts w:ascii="Calibri" w:eastAsia="Calibri" w:hAnsi="Calibri" w:cs="Arial"/>
          <w:color w:val="auto"/>
          <w:kern w:val="0"/>
          <w:sz w:val="22"/>
          <w:szCs w:val="22"/>
          <w:lang w:val="en-US" w:eastAsia="en-US"/>
        </w:rPr>
        <w:t>sers</w:t>
      </w:r>
      <w:r>
        <w:rPr>
          <w:rFonts w:ascii="Calibri" w:eastAsia="Calibri" w:hAnsi="Calibri" w:cs="Arial"/>
          <w:color w:val="auto"/>
          <w:kern w:val="0"/>
          <w:sz w:val="22"/>
          <w:szCs w:val="22"/>
          <w:lang w:val="en-US" w:eastAsia="en-US"/>
        </w:rPr>
        <w:t xml:space="preserve">. </w:t>
      </w:r>
      <w:bookmarkStart w:id="5" w:name="_Hlk510015504"/>
      <w:r>
        <w:rPr>
          <w:rFonts w:ascii="Calibri" w:eastAsia="Calibri" w:hAnsi="Calibri" w:cs="Arial"/>
          <w:color w:val="auto"/>
          <w:kern w:val="0"/>
          <w:sz w:val="22"/>
          <w:szCs w:val="22"/>
          <w:lang w:val="en-US" w:eastAsia="en-US"/>
        </w:rPr>
        <w:t xml:space="preserve">Judges will also be looking for evidence of tailored </w:t>
      </w:r>
      <w:proofErr w:type="spellStart"/>
      <w:r>
        <w:rPr>
          <w:rFonts w:ascii="Calibri" w:eastAsia="Calibri" w:hAnsi="Calibri" w:cs="Arial"/>
          <w:color w:val="auto"/>
          <w:kern w:val="0"/>
          <w:sz w:val="22"/>
          <w:szCs w:val="22"/>
          <w:lang w:val="en-US" w:eastAsia="en-US"/>
        </w:rPr>
        <w:t>programmes</w:t>
      </w:r>
      <w:proofErr w:type="spellEnd"/>
      <w:r>
        <w:rPr>
          <w:rFonts w:ascii="Calibri" w:eastAsia="Calibri" w:hAnsi="Calibri" w:cs="Arial"/>
          <w:color w:val="auto"/>
          <w:kern w:val="0"/>
          <w:sz w:val="22"/>
          <w:szCs w:val="22"/>
          <w:lang w:val="en-US" w:eastAsia="en-US"/>
        </w:rPr>
        <w:t xml:space="preserve"> to suit individual service user needs as well as evidence of interaction </w:t>
      </w:r>
      <w:proofErr w:type="gramStart"/>
      <w:r>
        <w:rPr>
          <w:rFonts w:ascii="Calibri" w:eastAsia="Calibri" w:hAnsi="Calibri" w:cs="Arial"/>
          <w:color w:val="auto"/>
          <w:kern w:val="0"/>
          <w:sz w:val="22"/>
          <w:szCs w:val="22"/>
          <w:lang w:val="en-US" w:eastAsia="en-US"/>
        </w:rPr>
        <w:t>and  involvement</w:t>
      </w:r>
      <w:proofErr w:type="gramEnd"/>
      <w:r>
        <w:rPr>
          <w:rFonts w:ascii="Calibri" w:eastAsia="Calibri" w:hAnsi="Calibri" w:cs="Arial"/>
          <w:color w:val="auto"/>
          <w:kern w:val="0"/>
          <w:sz w:val="22"/>
          <w:szCs w:val="22"/>
          <w:lang w:val="en-US" w:eastAsia="en-US"/>
        </w:rPr>
        <w:t xml:space="preserve"> in the wider local  community to enhance the lives of service users.</w:t>
      </w:r>
      <w:bookmarkEnd w:id="5"/>
      <w:r>
        <w:rPr>
          <w:rFonts w:ascii="Calibri" w:eastAsia="Calibri" w:hAnsi="Calibri" w:cs="Arial"/>
          <w:color w:val="auto"/>
          <w:kern w:val="0"/>
          <w:sz w:val="22"/>
          <w:szCs w:val="22"/>
          <w:lang w:val="en-US" w:eastAsia="en-US"/>
        </w:rPr>
        <w:t xml:space="preserve"> </w:t>
      </w:r>
    </w:p>
    <w:p w14:paraId="116EC2D8" w14:textId="77777777" w:rsidR="001E2989" w:rsidRPr="00D46F1D" w:rsidRDefault="001E2989" w:rsidP="001E2989">
      <w:pPr>
        <w:widowControl/>
        <w:overflowPunct/>
        <w:autoSpaceDE/>
        <w:autoSpaceDN/>
        <w:adjustRightInd/>
        <w:jc w:val="both"/>
        <w:rPr>
          <w:rFonts w:ascii="Calibri" w:eastAsia="Calibri" w:hAnsi="Calibri" w:cs="Arial"/>
          <w:color w:val="auto"/>
          <w:kern w:val="0"/>
          <w:sz w:val="22"/>
          <w:szCs w:val="22"/>
          <w:lang w:val="en-US" w:eastAsia="en-US"/>
        </w:rPr>
      </w:pPr>
    </w:p>
    <w:p w14:paraId="6135849A" w14:textId="77777777" w:rsidR="001E2989" w:rsidRPr="00D46F1D" w:rsidRDefault="001E2989" w:rsidP="001E2989">
      <w:pPr>
        <w:widowControl/>
        <w:overflowPunct/>
        <w:autoSpaceDE/>
        <w:autoSpaceDN/>
        <w:adjustRightInd/>
        <w:ind w:left="720"/>
        <w:jc w:val="both"/>
        <w:rPr>
          <w:rFonts w:ascii="Calibri" w:eastAsia="Calibri" w:hAnsi="Calibri" w:cs="Arial"/>
          <w:b/>
          <w:color w:val="auto"/>
          <w:kern w:val="0"/>
          <w:sz w:val="22"/>
          <w:szCs w:val="22"/>
          <w:lang w:val="en-US" w:eastAsia="en-US"/>
        </w:rPr>
      </w:pPr>
      <w:bookmarkStart w:id="6" w:name="_Hlk482630570"/>
      <w:r w:rsidRPr="00D46F1D">
        <w:rPr>
          <w:rFonts w:ascii="Calibri" w:eastAsia="Calibri" w:hAnsi="Calibri" w:cs="Arial"/>
          <w:b/>
          <w:color w:val="auto"/>
          <w:kern w:val="0"/>
          <w:sz w:val="22"/>
          <w:szCs w:val="22"/>
          <w:lang w:val="en-US" w:eastAsia="en-US"/>
        </w:rPr>
        <w:t>Employer’s Statement</w:t>
      </w:r>
    </w:p>
    <w:p w14:paraId="5D2CE142" w14:textId="77777777" w:rsidR="001E2989" w:rsidRPr="00D46F1D" w:rsidRDefault="001E2989" w:rsidP="001E2989">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Evidence to support the nomination should include: </w:t>
      </w:r>
    </w:p>
    <w:p w14:paraId="1DCA8E99" w14:textId="77777777" w:rsidR="001E2989" w:rsidRDefault="001E2989" w:rsidP="001E2989">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Examples of the innovative approach</w:t>
      </w:r>
    </w:p>
    <w:p w14:paraId="7ECD5374" w14:textId="77777777" w:rsidR="001E2989" w:rsidRDefault="001E2989" w:rsidP="001E2989">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 xml:space="preserve">2.Examples of individually tailored </w:t>
      </w:r>
      <w:proofErr w:type="spellStart"/>
      <w:r>
        <w:rPr>
          <w:rFonts w:ascii="Calibri" w:eastAsia="Calibri" w:hAnsi="Calibri" w:cs="Arial"/>
          <w:color w:val="auto"/>
          <w:kern w:val="0"/>
          <w:sz w:val="22"/>
          <w:szCs w:val="22"/>
          <w:lang w:val="en-US" w:eastAsia="en-US"/>
        </w:rPr>
        <w:t>programmes</w:t>
      </w:r>
      <w:proofErr w:type="spellEnd"/>
    </w:p>
    <w:p w14:paraId="26077B1C" w14:textId="77777777" w:rsidR="001E2989" w:rsidRPr="00D46F1D" w:rsidRDefault="001E2989" w:rsidP="001E2989">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3.Examples of engagement with the wider local community</w:t>
      </w:r>
    </w:p>
    <w:p w14:paraId="080A9F4B" w14:textId="77777777" w:rsidR="001E2989" w:rsidRPr="00D46F1D" w:rsidRDefault="001E2989" w:rsidP="001E2989">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4.</w:t>
      </w:r>
      <w:r w:rsidRPr="00D46F1D">
        <w:rPr>
          <w:rFonts w:ascii="Calibri" w:eastAsia="Calibri" w:hAnsi="Calibri" w:cs="Arial"/>
          <w:color w:val="auto"/>
          <w:kern w:val="0"/>
          <w:sz w:val="22"/>
          <w:szCs w:val="22"/>
          <w:lang w:val="en-US" w:eastAsia="en-US"/>
        </w:rPr>
        <w:t>Examples of improved outcomes for service users</w:t>
      </w:r>
    </w:p>
    <w:p w14:paraId="1A8DA39D" w14:textId="77777777" w:rsidR="001E2989" w:rsidRPr="00D46F1D" w:rsidRDefault="001E2989" w:rsidP="001E2989">
      <w:pPr>
        <w:widowControl/>
        <w:overflowPunct/>
        <w:autoSpaceDE/>
        <w:autoSpaceDN/>
        <w:adjustRightInd/>
        <w:ind w:left="720"/>
        <w:jc w:val="both"/>
        <w:rPr>
          <w:rFonts w:ascii="Calibri" w:eastAsia="Calibri" w:hAnsi="Calibri" w:cs="Arial"/>
          <w:color w:val="auto"/>
          <w:kern w:val="0"/>
          <w:sz w:val="22"/>
          <w:szCs w:val="22"/>
          <w:lang w:val="en-US" w:eastAsia="en-US"/>
        </w:rPr>
      </w:pPr>
    </w:p>
    <w:bookmarkEnd w:id="6"/>
    <w:p w14:paraId="46CA8DAF" w14:textId="77777777" w:rsidR="001E2989" w:rsidRPr="00D46F1D" w:rsidRDefault="001E2989" w:rsidP="001E2989">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sidRPr="009C1684">
        <w:rPr>
          <w:rFonts w:ascii="Calibri" w:eastAsia="Calibri" w:hAnsi="Calibri" w:cs="Arial"/>
          <w:b/>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63AA4FA2" w14:textId="77777777" w:rsidR="001E2989" w:rsidRPr="00D46F1D" w:rsidRDefault="001E2989" w:rsidP="001E2989">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lastRenderedPageBreak/>
        <w:t xml:space="preserve">At least one supporting statement must be from a </w:t>
      </w:r>
      <w:r>
        <w:rPr>
          <w:rFonts w:ascii="Calibri" w:eastAsia="Calibri" w:hAnsi="Calibri" w:cs="Arial"/>
          <w:color w:val="auto"/>
          <w:kern w:val="0"/>
          <w:sz w:val="22"/>
          <w:szCs w:val="22"/>
          <w:lang w:val="en-US" w:eastAsia="en-US"/>
        </w:rPr>
        <w:t xml:space="preserve">service user </w:t>
      </w:r>
      <w:r w:rsidRPr="00D46F1D">
        <w:rPr>
          <w:rFonts w:ascii="Calibri" w:eastAsia="Calibri" w:hAnsi="Calibri" w:cs="Arial"/>
          <w:color w:val="auto"/>
          <w:kern w:val="0"/>
          <w:sz w:val="22"/>
          <w:szCs w:val="22"/>
          <w:lang w:val="en-US" w:eastAsia="en-US"/>
        </w:rPr>
        <w:t xml:space="preserve">or </w:t>
      </w:r>
      <w:r>
        <w:rPr>
          <w:rFonts w:ascii="Calibri" w:eastAsia="Calibri" w:hAnsi="Calibri" w:cs="Arial"/>
          <w:color w:val="auto"/>
          <w:kern w:val="0"/>
          <w:sz w:val="22"/>
          <w:szCs w:val="22"/>
          <w:lang w:val="en-US" w:eastAsia="en-US"/>
        </w:rPr>
        <w:t>their</w:t>
      </w:r>
      <w:r w:rsidRPr="00D46F1D">
        <w:rPr>
          <w:rFonts w:ascii="Calibri" w:eastAsia="Calibri" w:hAnsi="Calibri" w:cs="Arial"/>
          <w:color w:val="auto"/>
          <w:kern w:val="0"/>
          <w:sz w:val="22"/>
          <w:szCs w:val="22"/>
          <w:lang w:val="en-US" w:eastAsia="en-US"/>
        </w:rPr>
        <w:t xml:space="preserve"> relative/friend</w:t>
      </w:r>
      <w:r>
        <w:rPr>
          <w:rFonts w:ascii="Calibri" w:eastAsia="Calibri" w:hAnsi="Calibri" w:cs="Arial"/>
          <w:color w:val="auto"/>
          <w:kern w:val="0"/>
          <w:sz w:val="22"/>
          <w:szCs w:val="22"/>
          <w:lang w:val="en-US" w:eastAsia="en-US"/>
        </w:rPr>
        <w:t xml:space="preserve">. </w:t>
      </w:r>
      <w:r w:rsidRPr="00D46F1D">
        <w:rPr>
          <w:rFonts w:ascii="Calibri" w:eastAsia="Calibri" w:hAnsi="Calibri" w:cs="Arial"/>
          <w:color w:val="auto"/>
          <w:kern w:val="0"/>
          <w:sz w:val="22"/>
          <w:szCs w:val="22"/>
          <w:lang w:val="en-US" w:eastAsia="en-US"/>
        </w:rPr>
        <w:t>Other supporting statements may be from family, visiting professionals</w:t>
      </w:r>
      <w:r>
        <w:rPr>
          <w:rFonts w:ascii="Calibri" w:eastAsia="Calibri" w:hAnsi="Calibri" w:cs="Arial"/>
          <w:color w:val="auto"/>
          <w:kern w:val="0"/>
          <w:sz w:val="22"/>
          <w:szCs w:val="22"/>
          <w:lang w:val="en-US" w:eastAsia="en-US"/>
        </w:rPr>
        <w:t xml:space="preserve">, </w:t>
      </w:r>
      <w:r w:rsidRPr="00D46F1D">
        <w:rPr>
          <w:rFonts w:ascii="Calibri" w:eastAsia="Calibri" w:hAnsi="Calibri" w:cs="Arial"/>
          <w:color w:val="auto"/>
          <w:kern w:val="0"/>
          <w:sz w:val="22"/>
          <w:szCs w:val="22"/>
          <w:lang w:val="en-US" w:eastAsia="en-US"/>
        </w:rPr>
        <w:t>colleagues</w:t>
      </w:r>
      <w:r>
        <w:rPr>
          <w:rFonts w:ascii="Calibri" w:eastAsia="Calibri" w:hAnsi="Calibri" w:cs="Arial"/>
          <w:color w:val="auto"/>
          <w:kern w:val="0"/>
          <w:sz w:val="22"/>
          <w:szCs w:val="22"/>
          <w:lang w:val="en-US" w:eastAsia="en-US"/>
        </w:rPr>
        <w:t>, community representatives</w:t>
      </w:r>
      <w:r w:rsidRPr="00D46F1D">
        <w:rPr>
          <w:rFonts w:ascii="Calibri" w:eastAsia="Calibri" w:hAnsi="Calibri" w:cs="Arial"/>
          <w:color w:val="auto"/>
          <w:kern w:val="0"/>
          <w:sz w:val="22"/>
          <w:szCs w:val="22"/>
          <w:lang w:val="en-US" w:eastAsia="en-US"/>
        </w:rPr>
        <w:t xml:space="preserve"> and should include:</w:t>
      </w:r>
    </w:p>
    <w:p w14:paraId="17BDEA9F" w14:textId="77777777" w:rsidR="001E2989" w:rsidRPr="00D60522" w:rsidRDefault="001E2989" w:rsidP="001E2989">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The ways in which the activity programme has positively changed the lives of service users</w:t>
      </w:r>
      <w:r>
        <w:rPr>
          <w:rFonts w:ascii="Calibri" w:eastAsia="Calibri" w:hAnsi="Calibri" w:cs="Arial"/>
          <w:color w:val="auto"/>
          <w:kern w:val="0"/>
          <w:sz w:val="22"/>
          <w:szCs w:val="22"/>
          <w:lang w:val="en-US" w:eastAsia="en-US"/>
        </w:rPr>
        <w:t>/residents</w:t>
      </w:r>
      <w:r w:rsidRPr="00D46F1D">
        <w:rPr>
          <w:rFonts w:ascii="Calibri" w:eastAsia="Calibri" w:hAnsi="Calibri" w:cs="Arial"/>
          <w:color w:val="auto"/>
          <w:kern w:val="0"/>
          <w:sz w:val="22"/>
          <w:szCs w:val="22"/>
          <w:lang w:val="en-US" w:eastAsia="en-US"/>
        </w:rPr>
        <w:t xml:space="preserve"> </w:t>
      </w:r>
    </w:p>
    <w:p w14:paraId="27388F71" w14:textId="1B1A2D3B" w:rsidR="001E2989" w:rsidRDefault="001E2989" w:rsidP="00DD3F45">
      <w:pPr>
        <w:widowControl/>
        <w:overflowPunct/>
        <w:autoSpaceDE/>
        <w:autoSpaceDN/>
        <w:adjustRightInd/>
        <w:jc w:val="both"/>
        <w:rPr>
          <w:rFonts w:ascii="Calibri" w:eastAsia="Calibri" w:hAnsi="Calibri"/>
          <w:b/>
          <w:smallCaps/>
          <w:color w:val="auto"/>
          <w:kern w:val="0"/>
          <w:sz w:val="28"/>
          <w:szCs w:val="28"/>
          <w:u w:val="single"/>
          <w:lang w:val="en-US" w:eastAsia="en-US"/>
        </w:rPr>
      </w:pPr>
    </w:p>
    <w:p w14:paraId="5645F0B9" w14:textId="6525FB17" w:rsidR="00984BAA" w:rsidRDefault="00984BAA" w:rsidP="00DD3F45">
      <w:pPr>
        <w:widowControl/>
        <w:overflowPunct/>
        <w:autoSpaceDE/>
        <w:autoSpaceDN/>
        <w:adjustRightInd/>
        <w:jc w:val="both"/>
        <w:rPr>
          <w:rFonts w:ascii="Calibri" w:eastAsia="Calibri" w:hAnsi="Calibri"/>
          <w:b/>
          <w:smallCaps/>
          <w:color w:val="auto"/>
          <w:kern w:val="0"/>
          <w:sz w:val="28"/>
          <w:szCs w:val="28"/>
          <w:u w:val="single"/>
          <w:lang w:val="en-US" w:eastAsia="en-US"/>
        </w:rPr>
      </w:pPr>
      <w:r w:rsidRPr="00D46F1D">
        <w:rPr>
          <w:rFonts w:ascii="Calibri" w:eastAsia="Calibri" w:hAnsi="Calibri"/>
          <w:b/>
          <w:smallCaps/>
          <w:color w:val="auto"/>
          <w:kern w:val="0"/>
          <w:sz w:val="28"/>
          <w:szCs w:val="28"/>
          <w:u w:val="single"/>
          <w:lang w:val="en-US" w:eastAsia="en-US"/>
        </w:rPr>
        <w:t>Team Award</w:t>
      </w:r>
      <w:r>
        <w:rPr>
          <w:rFonts w:ascii="Calibri" w:eastAsia="Calibri" w:hAnsi="Calibri"/>
          <w:b/>
          <w:smallCaps/>
          <w:color w:val="auto"/>
          <w:kern w:val="0"/>
          <w:sz w:val="28"/>
          <w:szCs w:val="28"/>
          <w:u w:val="single"/>
          <w:lang w:val="en-US" w:eastAsia="en-US"/>
        </w:rPr>
        <w:t>s</w:t>
      </w:r>
    </w:p>
    <w:p w14:paraId="1C0BDF6B" w14:textId="77777777" w:rsidR="00DD3F45" w:rsidRPr="00D46F1D" w:rsidRDefault="00DD3F4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D46F1D">
        <w:rPr>
          <w:rFonts w:ascii="Calibri" w:eastAsia="Calibri" w:hAnsi="Calibri" w:cs="Arial"/>
          <w:b/>
          <w:color w:val="auto"/>
          <w:kern w:val="0"/>
          <w:sz w:val="22"/>
          <w:szCs w:val="22"/>
          <w:u w:val="single"/>
          <w:lang w:val="en-US" w:eastAsia="en-US"/>
        </w:rPr>
        <w:t>Care Team of the Year Award</w:t>
      </w:r>
      <w:r w:rsidRPr="00573B0E">
        <w:rPr>
          <w:rFonts w:ascii="Calibri" w:eastAsia="Calibri" w:hAnsi="Calibri" w:cs="Arial"/>
          <w:b/>
          <w:color w:val="auto"/>
          <w:kern w:val="0"/>
          <w:sz w:val="22"/>
          <w:szCs w:val="22"/>
          <w:u w:val="single"/>
          <w:lang w:val="en-US" w:eastAsia="en-US"/>
        </w:rPr>
        <w:t xml:space="preserve"> </w:t>
      </w:r>
      <w:r>
        <w:rPr>
          <w:rFonts w:ascii="Calibri" w:eastAsia="Calibri" w:hAnsi="Calibri" w:cs="Arial"/>
          <w:b/>
          <w:color w:val="auto"/>
          <w:kern w:val="0"/>
          <w:sz w:val="22"/>
          <w:szCs w:val="22"/>
          <w:u w:val="single"/>
          <w:lang w:val="en-US" w:eastAsia="en-US"/>
        </w:rPr>
        <w:t xml:space="preserve">–Care Home </w:t>
      </w:r>
      <w:proofErr w:type="gramStart"/>
      <w:r w:rsidRPr="00573B0E">
        <w:rPr>
          <w:rFonts w:ascii="Calibri" w:eastAsia="Calibri" w:hAnsi="Calibri" w:cs="Arial"/>
          <w:b/>
          <w:color w:val="auto"/>
          <w:kern w:val="0"/>
          <w:sz w:val="22"/>
          <w:szCs w:val="22"/>
          <w:u w:val="single"/>
          <w:lang w:val="en-US" w:eastAsia="en-US"/>
        </w:rPr>
        <w:t>( Team</w:t>
      </w:r>
      <w:proofErr w:type="gramEnd"/>
      <w:r w:rsidRPr="00573B0E">
        <w:rPr>
          <w:rFonts w:ascii="Calibri" w:eastAsia="Calibri" w:hAnsi="Calibri" w:cs="Arial"/>
          <w:b/>
          <w:color w:val="auto"/>
          <w:kern w:val="0"/>
          <w:sz w:val="22"/>
          <w:szCs w:val="22"/>
          <w:u w:val="single"/>
          <w:lang w:val="en-US" w:eastAsia="en-US"/>
        </w:rPr>
        <w:t xml:space="preserve"> Award</w:t>
      </w:r>
      <w:r>
        <w:rPr>
          <w:rFonts w:ascii="Calibri" w:eastAsia="Calibri" w:hAnsi="Calibri" w:cs="Arial"/>
          <w:b/>
          <w:color w:val="auto"/>
          <w:kern w:val="0"/>
          <w:sz w:val="22"/>
          <w:szCs w:val="22"/>
          <w:u w:val="single"/>
          <w:lang w:val="en-US" w:eastAsia="en-US"/>
        </w:rPr>
        <w:t>)</w:t>
      </w:r>
    </w:p>
    <w:p w14:paraId="0E86CE1C" w14:textId="77777777" w:rsidR="00DD3F45" w:rsidRPr="00D46F1D" w:rsidRDefault="00DD3F45" w:rsidP="00DD3F45">
      <w:pPr>
        <w:widowControl/>
        <w:overflowPunct/>
        <w:autoSpaceDE/>
        <w:autoSpaceDN/>
        <w:adjustRightInd/>
        <w:jc w:val="both"/>
        <w:rPr>
          <w:rFonts w:ascii="Calibri" w:eastAsia="Calibri" w:hAnsi="Calibri"/>
          <w:color w:val="auto"/>
          <w:kern w:val="0"/>
          <w:sz w:val="22"/>
          <w:szCs w:val="22"/>
          <w:lang w:val="en-US" w:eastAsia="en-US"/>
        </w:rPr>
      </w:pPr>
      <w:r w:rsidRPr="00D46F1D">
        <w:rPr>
          <w:rFonts w:ascii="Calibri" w:eastAsia="Calibri" w:hAnsi="Calibri"/>
          <w:color w:val="auto"/>
          <w:kern w:val="0"/>
          <w:sz w:val="22"/>
          <w:szCs w:val="22"/>
          <w:lang w:val="en-US" w:eastAsia="en-US"/>
        </w:rPr>
        <w:t xml:space="preserve">This award recognises a team </w:t>
      </w:r>
      <w:r>
        <w:rPr>
          <w:rFonts w:ascii="Calibri" w:eastAsia="Calibri" w:hAnsi="Calibri"/>
          <w:color w:val="auto"/>
          <w:kern w:val="0"/>
          <w:sz w:val="22"/>
          <w:szCs w:val="22"/>
          <w:lang w:val="en-US" w:eastAsia="en-US"/>
        </w:rPr>
        <w:t>that</w:t>
      </w:r>
      <w:r w:rsidRPr="00D46F1D">
        <w:rPr>
          <w:rFonts w:ascii="Calibri" w:eastAsia="Calibri" w:hAnsi="Calibri"/>
          <w:color w:val="auto"/>
          <w:kern w:val="0"/>
          <w:sz w:val="22"/>
          <w:szCs w:val="22"/>
          <w:lang w:val="en-US" w:eastAsia="en-US"/>
        </w:rPr>
        <w:t xml:space="preserve"> demonstrates a commitment to developing and delivering high quality care. Judges will be looking for a shared vision and agreed goals, as well as evidence of the specific skills required to develop, manage and deliver services, excellent communication processes and the recognition of each member’s contribution to the team.  Applicants should include</w:t>
      </w:r>
      <w:r w:rsidRPr="00D46F1D">
        <w:rPr>
          <w:rFonts w:ascii="Calibri" w:eastAsia="Calibri" w:hAnsi="Calibri" w:cs="Arial"/>
          <w:color w:val="auto"/>
          <w:kern w:val="0"/>
          <w:sz w:val="22"/>
          <w:szCs w:val="22"/>
          <w:lang w:val="en-US" w:eastAsia="en-US"/>
        </w:rPr>
        <w:t xml:space="preserve"> evidence of </w:t>
      </w:r>
      <w:r w:rsidRPr="00D46F1D">
        <w:rPr>
          <w:rFonts w:ascii="Calibri" w:eastAsia="Calibri" w:hAnsi="Calibri"/>
          <w:color w:val="auto"/>
          <w:kern w:val="0"/>
          <w:sz w:val="22"/>
          <w:szCs w:val="22"/>
          <w:lang w:val="en-US" w:eastAsia="en-US"/>
        </w:rPr>
        <w:t xml:space="preserve">how they have improved the quality of life for </w:t>
      </w:r>
      <w:r>
        <w:rPr>
          <w:rFonts w:ascii="Calibri" w:eastAsia="Calibri" w:hAnsi="Calibri"/>
          <w:color w:val="auto"/>
          <w:kern w:val="0"/>
          <w:sz w:val="22"/>
          <w:szCs w:val="22"/>
          <w:lang w:val="en-US" w:eastAsia="en-US"/>
        </w:rPr>
        <w:t>residents.</w:t>
      </w:r>
    </w:p>
    <w:p w14:paraId="649DD186" w14:textId="77777777" w:rsidR="00DD3F45" w:rsidRPr="00D46F1D" w:rsidRDefault="00DD3F45" w:rsidP="00DD3F45">
      <w:pPr>
        <w:widowControl/>
        <w:overflowPunct/>
        <w:autoSpaceDE/>
        <w:autoSpaceDN/>
        <w:adjustRightInd/>
        <w:jc w:val="both"/>
        <w:rPr>
          <w:rFonts w:ascii="Calibri" w:eastAsia="Calibri" w:hAnsi="Calibri"/>
          <w:color w:val="auto"/>
          <w:kern w:val="0"/>
          <w:sz w:val="22"/>
          <w:szCs w:val="22"/>
          <w:lang w:val="en-US" w:eastAsia="en-US"/>
        </w:rPr>
      </w:pPr>
    </w:p>
    <w:p w14:paraId="157BFB37" w14:textId="77777777" w:rsidR="00DD3F45" w:rsidRPr="00D46F1D" w:rsidRDefault="00DD3F45" w:rsidP="00DD3F45">
      <w:pPr>
        <w:widowControl/>
        <w:overflowPunct/>
        <w:autoSpaceDE/>
        <w:autoSpaceDN/>
        <w:adjustRightInd/>
        <w:ind w:left="360"/>
        <w:jc w:val="both"/>
        <w:rPr>
          <w:rFonts w:ascii="Calibri" w:eastAsia="Calibri" w:hAnsi="Calibri" w:cs="Arial"/>
          <w:b/>
          <w:color w:val="auto"/>
          <w:kern w:val="0"/>
          <w:sz w:val="22"/>
          <w:szCs w:val="22"/>
          <w:lang w:val="en-US" w:eastAsia="en-US"/>
        </w:rPr>
      </w:pPr>
      <w:bookmarkStart w:id="7" w:name="_Hlk482630588"/>
      <w:r w:rsidRPr="00D46F1D">
        <w:rPr>
          <w:rFonts w:ascii="Calibri" w:eastAsia="Calibri" w:hAnsi="Calibri" w:cs="Arial"/>
          <w:b/>
          <w:color w:val="auto"/>
          <w:kern w:val="0"/>
          <w:sz w:val="22"/>
          <w:szCs w:val="22"/>
          <w:lang w:val="en-US" w:eastAsia="en-US"/>
        </w:rPr>
        <w:t>Employer’s statement</w:t>
      </w:r>
    </w:p>
    <w:p w14:paraId="50613848" w14:textId="77777777" w:rsidR="00DD3F45" w:rsidRPr="00D46F1D" w:rsidRDefault="00DD3F45" w:rsidP="00DD3F45">
      <w:pPr>
        <w:widowControl/>
        <w:overflowPunct/>
        <w:autoSpaceDE/>
        <w:autoSpaceDN/>
        <w:adjustRightInd/>
        <w:ind w:left="36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Evidence to support the nomination should include: </w:t>
      </w:r>
    </w:p>
    <w:p w14:paraId="3CB9110D"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 xml:space="preserve">Examples of how the team has made a positive difference to </w:t>
      </w:r>
      <w:r>
        <w:rPr>
          <w:rFonts w:ascii="Calibri" w:eastAsia="Calibri" w:hAnsi="Calibri"/>
          <w:color w:val="auto"/>
          <w:kern w:val="0"/>
          <w:sz w:val="22"/>
          <w:szCs w:val="22"/>
          <w:lang w:val="en-US" w:eastAsia="en-US"/>
        </w:rPr>
        <w:t>residents</w:t>
      </w:r>
    </w:p>
    <w:p w14:paraId="22CFF2F8" w14:textId="77777777" w:rsidR="00DD3F45" w:rsidRPr="00902D32"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2.</w:t>
      </w:r>
      <w:r w:rsidRPr="00902D32">
        <w:rPr>
          <w:rFonts w:ascii="Calibri" w:eastAsia="Calibri" w:hAnsi="Calibri" w:cs="Arial"/>
          <w:color w:val="auto"/>
          <w:kern w:val="0"/>
          <w:sz w:val="22"/>
          <w:szCs w:val="22"/>
          <w:lang w:val="en-US" w:eastAsia="en-US"/>
        </w:rPr>
        <w:t>Examples of improved outcomes for the business</w:t>
      </w:r>
    </w:p>
    <w:p w14:paraId="1EA8E65E"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Examples of continuing professional development, (learning and development through training courses or delivered in the workplace) and how this has been put into practice</w:t>
      </w:r>
    </w:p>
    <w:bookmarkEnd w:id="7"/>
    <w:p w14:paraId="509A688F"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p>
    <w:p w14:paraId="4EAA0992" w14:textId="77777777" w:rsidR="00DD3F45" w:rsidRPr="00D46F1D" w:rsidRDefault="00DD3F45" w:rsidP="00DD3F45">
      <w:pPr>
        <w:widowControl/>
        <w:overflowPunct/>
        <w:autoSpaceDE/>
        <w:autoSpaceDN/>
        <w:adjustRightInd/>
        <w:ind w:left="36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Pr>
          <w:rFonts w:ascii="Calibri" w:eastAsia="Calibri" w:hAnsi="Calibri" w:cs="Arial"/>
          <w:b/>
          <w:color w:val="auto"/>
          <w:kern w:val="0"/>
          <w:sz w:val="22"/>
          <w:szCs w:val="22"/>
          <w:lang w:val="en-US" w:eastAsia="en-US"/>
        </w:rPr>
        <w:t xml:space="preserve">3 </w:t>
      </w:r>
      <w:r w:rsidRPr="00D46F1D">
        <w:rPr>
          <w:rFonts w:ascii="Calibri" w:eastAsia="Calibri" w:hAnsi="Calibri" w:cs="Arial"/>
          <w:b/>
          <w:color w:val="auto"/>
          <w:kern w:val="0"/>
          <w:sz w:val="22"/>
          <w:szCs w:val="22"/>
          <w:lang w:val="en-US" w:eastAsia="en-US"/>
        </w:rPr>
        <w:t>statements, each not exceeding 300 words)</w:t>
      </w:r>
    </w:p>
    <w:p w14:paraId="6C3DF4C9" w14:textId="77777777" w:rsidR="00DD3F45" w:rsidRPr="00D46F1D" w:rsidRDefault="00DD3F45" w:rsidP="00DD3F45">
      <w:pPr>
        <w:widowControl/>
        <w:overflowPunct/>
        <w:autoSpaceDE/>
        <w:autoSpaceDN/>
        <w:adjustRightInd/>
        <w:ind w:left="36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At least one supporting statement must be from a </w:t>
      </w:r>
      <w:r>
        <w:rPr>
          <w:rFonts w:ascii="Calibri" w:eastAsia="Calibri" w:hAnsi="Calibri" w:cs="Arial"/>
          <w:color w:val="auto"/>
          <w:kern w:val="0"/>
          <w:sz w:val="22"/>
          <w:szCs w:val="22"/>
          <w:lang w:val="en-US" w:eastAsia="en-US"/>
        </w:rPr>
        <w:t>residen</w:t>
      </w:r>
      <w:r w:rsidRPr="00D46F1D">
        <w:rPr>
          <w:rFonts w:ascii="Calibri" w:eastAsia="Calibri" w:hAnsi="Calibri" w:cs="Arial"/>
          <w:color w:val="auto"/>
          <w:kern w:val="0"/>
          <w:sz w:val="22"/>
          <w:szCs w:val="22"/>
          <w:lang w:val="en-US" w:eastAsia="en-US"/>
        </w:rPr>
        <w:t>t, or a relative/friend of a resident.  Other supporting statements may be from residents, carers, family, visiting professionals and colleagues and should include:</w:t>
      </w:r>
    </w:p>
    <w:p w14:paraId="1FE4BF8D" w14:textId="77777777" w:rsidR="00DD3F45" w:rsidRPr="00D46F1D" w:rsidRDefault="00DD3F45" w:rsidP="00DD3F45">
      <w:pPr>
        <w:widowControl/>
        <w:numPr>
          <w:ilvl w:val="0"/>
          <w:numId w:val="4"/>
        </w:numPr>
        <w:overflowPunct/>
        <w:autoSpaceDE/>
        <w:autoSpaceDN/>
        <w:adjustRightInd/>
        <w:ind w:left="108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The ways in which the team has made a positive difference to </w:t>
      </w:r>
      <w:r>
        <w:rPr>
          <w:rFonts w:ascii="Calibri" w:eastAsia="Calibri" w:hAnsi="Calibri" w:cs="Arial"/>
          <w:color w:val="auto"/>
          <w:kern w:val="0"/>
          <w:sz w:val="22"/>
          <w:szCs w:val="22"/>
          <w:lang w:val="en-US" w:eastAsia="en-US"/>
        </w:rPr>
        <w:t>residents,</w:t>
      </w:r>
      <w:r w:rsidRPr="00D46F1D">
        <w:rPr>
          <w:rFonts w:ascii="Calibri" w:eastAsia="Calibri" w:hAnsi="Calibri" w:cs="Arial"/>
          <w:color w:val="auto"/>
          <w:kern w:val="0"/>
          <w:sz w:val="22"/>
          <w:szCs w:val="22"/>
          <w:lang w:val="en-US" w:eastAsia="en-US"/>
        </w:rPr>
        <w:t xml:space="preserve"> families and carers</w:t>
      </w:r>
    </w:p>
    <w:p w14:paraId="259559DE" w14:textId="77777777" w:rsidR="00DD3F45" w:rsidRDefault="00DD3F45" w:rsidP="00DD3F45">
      <w:pPr>
        <w:widowControl/>
        <w:overflowPunct/>
        <w:autoSpaceDE/>
        <w:autoSpaceDN/>
        <w:adjustRightInd/>
        <w:jc w:val="both"/>
        <w:rPr>
          <w:rFonts w:ascii="Calibri" w:eastAsia="Calibri" w:hAnsi="Calibri" w:cs="Arial"/>
          <w:b/>
          <w:strike/>
          <w:color w:val="auto"/>
          <w:kern w:val="0"/>
          <w:sz w:val="22"/>
          <w:szCs w:val="22"/>
          <w:lang w:val="en-US" w:eastAsia="en-US"/>
        </w:rPr>
      </w:pPr>
    </w:p>
    <w:p w14:paraId="6DA564B9" w14:textId="77777777" w:rsidR="00DD3F45" w:rsidRPr="00D46F1D" w:rsidRDefault="00DD3F4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sidRPr="00D46F1D">
        <w:rPr>
          <w:rFonts w:ascii="Calibri" w:eastAsia="Calibri" w:hAnsi="Calibri" w:cs="Arial"/>
          <w:b/>
          <w:color w:val="auto"/>
          <w:kern w:val="0"/>
          <w:sz w:val="22"/>
          <w:szCs w:val="22"/>
          <w:u w:val="single"/>
          <w:lang w:val="en-US" w:eastAsia="en-US"/>
        </w:rPr>
        <w:t>Care Team of the Year Award</w:t>
      </w:r>
      <w:r w:rsidRPr="00573B0E">
        <w:rPr>
          <w:rFonts w:ascii="Calibri" w:eastAsia="Calibri" w:hAnsi="Calibri" w:cs="Arial"/>
          <w:b/>
          <w:color w:val="auto"/>
          <w:kern w:val="0"/>
          <w:sz w:val="22"/>
          <w:szCs w:val="22"/>
          <w:u w:val="single"/>
          <w:lang w:val="en-US" w:eastAsia="en-US"/>
        </w:rPr>
        <w:t xml:space="preserve"> </w:t>
      </w:r>
      <w:r>
        <w:rPr>
          <w:rFonts w:ascii="Calibri" w:eastAsia="Calibri" w:hAnsi="Calibri" w:cs="Arial"/>
          <w:b/>
          <w:color w:val="auto"/>
          <w:kern w:val="0"/>
          <w:sz w:val="22"/>
          <w:szCs w:val="22"/>
          <w:u w:val="single"/>
          <w:lang w:val="en-US" w:eastAsia="en-US"/>
        </w:rPr>
        <w:t xml:space="preserve">–Care at Home </w:t>
      </w:r>
      <w:proofErr w:type="gramStart"/>
      <w:r w:rsidRPr="00573B0E">
        <w:rPr>
          <w:rFonts w:ascii="Calibri" w:eastAsia="Calibri" w:hAnsi="Calibri" w:cs="Arial"/>
          <w:b/>
          <w:color w:val="auto"/>
          <w:kern w:val="0"/>
          <w:sz w:val="22"/>
          <w:szCs w:val="22"/>
          <w:u w:val="single"/>
          <w:lang w:val="en-US" w:eastAsia="en-US"/>
        </w:rPr>
        <w:t>( Team</w:t>
      </w:r>
      <w:proofErr w:type="gramEnd"/>
      <w:r w:rsidRPr="00573B0E">
        <w:rPr>
          <w:rFonts w:ascii="Calibri" w:eastAsia="Calibri" w:hAnsi="Calibri" w:cs="Arial"/>
          <w:b/>
          <w:color w:val="auto"/>
          <w:kern w:val="0"/>
          <w:sz w:val="22"/>
          <w:szCs w:val="22"/>
          <w:u w:val="single"/>
          <w:lang w:val="en-US" w:eastAsia="en-US"/>
        </w:rPr>
        <w:t xml:space="preserve"> Award</w:t>
      </w:r>
      <w:r>
        <w:rPr>
          <w:rFonts w:ascii="Calibri" w:eastAsia="Calibri" w:hAnsi="Calibri" w:cs="Arial"/>
          <w:b/>
          <w:color w:val="auto"/>
          <w:kern w:val="0"/>
          <w:sz w:val="22"/>
          <w:szCs w:val="22"/>
          <w:u w:val="single"/>
          <w:lang w:val="en-US" w:eastAsia="en-US"/>
        </w:rPr>
        <w:t>)</w:t>
      </w:r>
    </w:p>
    <w:p w14:paraId="7D160D8E" w14:textId="77777777" w:rsidR="00DD3F45" w:rsidRPr="00D46F1D" w:rsidRDefault="00DD3F45" w:rsidP="00DD3F45">
      <w:pPr>
        <w:widowControl/>
        <w:overflowPunct/>
        <w:autoSpaceDE/>
        <w:autoSpaceDN/>
        <w:adjustRightInd/>
        <w:jc w:val="both"/>
        <w:rPr>
          <w:rFonts w:ascii="Calibri" w:eastAsia="Calibri" w:hAnsi="Calibri"/>
          <w:color w:val="auto"/>
          <w:kern w:val="0"/>
          <w:sz w:val="22"/>
          <w:szCs w:val="22"/>
          <w:lang w:val="en-US" w:eastAsia="en-US"/>
        </w:rPr>
      </w:pPr>
      <w:r w:rsidRPr="00D46F1D">
        <w:rPr>
          <w:rFonts w:ascii="Calibri" w:eastAsia="Calibri" w:hAnsi="Calibri"/>
          <w:color w:val="auto"/>
          <w:kern w:val="0"/>
          <w:sz w:val="22"/>
          <w:szCs w:val="22"/>
          <w:lang w:val="en-US" w:eastAsia="en-US"/>
        </w:rPr>
        <w:t xml:space="preserve">This award recognises a team </w:t>
      </w:r>
      <w:r>
        <w:rPr>
          <w:rFonts w:ascii="Calibri" w:eastAsia="Calibri" w:hAnsi="Calibri"/>
          <w:color w:val="auto"/>
          <w:kern w:val="0"/>
          <w:sz w:val="22"/>
          <w:szCs w:val="22"/>
          <w:lang w:val="en-US" w:eastAsia="en-US"/>
        </w:rPr>
        <w:t>that</w:t>
      </w:r>
      <w:r w:rsidRPr="00D46F1D">
        <w:rPr>
          <w:rFonts w:ascii="Calibri" w:eastAsia="Calibri" w:hAnsi="Calibri"/>
          <w:color w:val="auto"/>
          <w:kern w:val="0"/>
          <w:sz w:val="22"/>
          <w:szCs w:val="22"/>
          <w:lang w:val="en-US" w:eastAsia="en-US"/>
        </w:rPr>
        <w:t xml:space="preserve"> demonstrates a commitment to developing and delivering high quality care. Judges will be looking for a shared vision and agreed goals, as well as evidence of the specific skills required to develop, manage and deliver services, excellent communication processes and the recognition of each member’s contribution to the team.  Applicants should include</w:t>
      </w:r>
      <w:r w:rsidRPr="00D46F1D">
        <w:rPr>
          <w:rFonts w:ascii="Calibri" w:eastAsia="Calibri" w:hAnsi="Calibri" w:cs="Arial"/>
          <w:color w:val="auto"/>
          <w:kern w:val="0"/>
          <w:sz w:val="22"/>
          <w:szCs w:val="22"/>
          <w:lang w:val="en-US" w:eastAsia="en-US"/>
        </w:rPr>
        <w:t xml:space="preserve"> evidence of </w:t>
      </w:r>
      <w:r w:rsidRPr="00D46F1D">
        <w:rPr>
          <w:rFonts w:ascii="Calibri" w:eastAsia="Calibri" w:hAnsi="Calibri"/>
          <w:color w:val="auto"/>
          <w:kern w:val="0"/>
          <w:sz w:val="22"/>
          <w:szCs w:val="22"/>
          <w:lang w:val="en-US" w:eastAsia="en-US"/>
        </w:rPr>
        <w:t>how they have improved the quality of life for service users</w:t>
      </w:r>
      <w:r>
        <w:rPr>
          <w:rFonts w:ascii="Calibri" w:eastAsia="Calibri" w:hAnsi="Calibri"/>
          <w:color w:val="auto"/>
          <w:kern w:val="0"/>
          <w:sz w:val="22"/>
          <w:szCs w:val="22"/>
          <w:lang w:val="en-US" w:eastAsia="en-US"/>
        </w:rPr>
        <w:t>.</w:t>
      </w:r>
    </w:p>
    <w:p w14:paraId="521306A2" w14:textId="77777777" w:rsidR="00DD3F45" w:rsidRPr="00D46F1D" w:rsidRDefault="00DD3F45" w:rsidP="00DD3F45">
      <w:pPr>
        <w:widowControl/>
        <w:overflowPunct/>
        <w:autoSpaceDE/>
        <w:autoSpaceDN/>
        <w:adjustRightInd/>
        <w:jc w:val="both"/>
        <w:rPr>
          <w:rFonts w:ascii="Calibri" w:eastAsia="Calibri" w:hAnsi="Calibri"/>
          <w:color w:val="auto"/>
          <w:kern w:val="0"/>
          <w:sz w:val="22"/>
          <w:szCs w:val="22"/>
          <w:lang w:val="en-US" w:eastAsia="en-US"/>
        </w:rPr>
      </w:pPr>
    </w:p>
    <w:p w14:paraId="3EF24D0B" w14:textId="77777777" w:rsidR="00DD3F45" w:rsidRPr="00D46F1D" w:rsidRDefault="00DD3F45" w:rsidP="00DD3F45">
      <w:pPr>
        <w:widowControl/>
        <w:overflowPunct/>
        <w:autoSpaceDE/>
        <w:autoSpaceDN/>
        <w:adjustRightInd/>
        <w:ind w:left="36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Employer’s statement</w:t>
      </w:r>
    </w:p>
    <w:p w14:paraId="708270D1" w14:textId="77777777" w:rsidR="00DD3F45" w:rsidRPr="00D46F1D" w:rsidRDefault="00DD3F45" w:rsidP="00DD3F45">
      <w:pPr>
        <w:widowControl/>
        <w:overflowPunct/>
        <w:autoSpaceDE/>
        <w:autoSpaceDN/>
        <w:adjustRightInd/>
        <w:ind w:left="36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Evidence to support the nomination should include: </w:t>
      </w:r>
    </w:p>
    <w:p w14:paraId="572EE940"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 xml:space="preserve">Examples of how the team has made a positive difference to service users </w:t>
      </w:r>
    </w:p>
    <w:p w14:paraId="3DB728AC"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2.</w:t>
      </w:r>
      <w:r w:rsidRPr="00D46F1D">
        <w:rPr>
          <w:rFonts w:ascii="Calibri" w:eastAsia="Calibri" w:hAnsi="Calibri" w:cs="Arial"/>
          <w:color w:val="auto"/>
          <w:kern w:val="0"/>
          <w:sz w:val="22"/>
          <w:szCs w:val="22"/>
          <w:lang w:val="en-US" w:eastAsia="en-US"/>
        </w:rPr>
        <w:t>Examples of improved outcomes for the business</w:t>
      </w:r>
    </w:p>
    <w:p w14:paraId="36A021F5"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Examples of continuing professional development, (learning and development through training courses or delivered in the workplace) and how this has been put into practice</w:t>
      </w:r>
    </w:p>
    <w:p w14:paraId="384374D1" w14:textId="77777777" w:rsidR="00DD3F45" w:rsidRPr="00D46F1D" w:rsidRDefault="00DD3F45" w:rsidP="00DD3F45">
      <w:pPr>
        <w:widowControl/>
        <w:overflowPunct/>
        <w:autoSpaceDE/>
        <w:autoSpaceDN/>
        <w:adjustRightInd/>
        <w:ind w:left="1080"/>
        <w:jc w:val="both"/>
        <w:rPr>
          <w:rFonts w:ascii="Calibri" w:eastAsia="Calibri" w:hAnsi="Calibri" w:cs="Arial"/>
          <w:color w:val="auto"/>
          <w:kern w:val="0"/>
          <w:sz w:val="22"/>
          <w:szCs w:val="22"/>
          <w:lang w:val="en-US" w:eastAsia="en-US"/>
        </w:rPr>
      </w:pPr>
    </w:p>
    <w:p w14:paraId="0EE55457" w14:textId="77777777" w:rsidR="00DD3F45" w:rsidRPr="00D46F1D" w:rsidRDefault="00DD3F45" w:rsidP="00DD3F45">
      <w:pPr>
        <w:widowControl/>
        <w:overflowPunct/>
        <w:autoSpaceDE/>
        <w:autoSpaceDN/>
        <w:adjustRightInd/>
        <w:ind w:left="36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Supporting Statements (Maximum of</w:t>
      </w:r>
      <w:r w:rsidRPr="00A778DF">
        <w:rPr>
          <w:rFonts w:ascii="Calibri" w:eastAsia="Calibri" w:hAnsi="Calibri" w:cs="Arial"/>
          <w:b/>
          <w:kern w:val="0"/>
          <w:sz w:val="22"/>
          <w:szCs w:val="22"/>
          <w:lang w:val="en-US" w:eastAsia="en-US"/>
        </w:rPr>
        <w:t xml:space="preserve"> 3</w:t>
      </w:r>
      <w:r>
        <w:rPr>
          <w:rFonts w:ascii="Calibri" w:eastAsia="Calibri" w:hAnsi="Calibri" w:cs="Arial"/>
          <w:b/>
          <w:color w:val="auto"/>
          <w:kern w:val="0"/>
          <w:sz w:val="22"/>
          <w:szCs w:val="22"/>
          <w:lang w:val="en-US" w:eastAsia="en-US"/>
        </w:rPr>
        <w:t xml:space="preserve"> </w:t>
      </w:r>
      <w:r w:rsidRPr="00D46F1D">
        <w:rPr>
          <w:rFonts w:ascii="Calibri" w:eastAsia="Calibri" w:hAnsi="Calibri" w:cs="Arial"/>
          <w:b/>
          <w:color w:val="auto"/>
          <w:kern w:val="0"/>
          <w:sz w:val="22"/>
          <w:szCs w:val="22"/>
          <w:lang w:val="en-US" w:eastAsia="en-US"/>
        </w:rPr>
        <w:t>statements, each not exceeding 300 words)</w:t>
      </w:r>
    </w:p>
    <w:p w14:paraId="0EE13BFD" w14:textId="77777777" w:rsidR="00DD3F45" w:rsidRPr="00D46F1D" w:rsidRDefault="00DD3F45" w:rsidP="00DD3F45">
      <w:pPr>
        <w:widowControl/>
        <w:overflowPunct/>
        <w:autoSpaceDE/>
        <w:autoSpaceDN/>
        <w:adjustRightInd/>
        <w:ind w:left="36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At least one supporting statement must be from a </w:t>
      </w:r>
      <w:r>
        <w:rPr>
          <w:rFonts w:ascii="Calibri" w:eastAsia="Calibri" w:hAnsi="Calibri" w:cs="Arial"/>
          <w:color w:val="auto"/>
          <w:kern w:val="0"/>
          <w:sz w:val="22"/>
          <w:szCs w:val="22"/>
          <w:lang w:val="en-US" w:eastAsia="en-US"/>
        </w:rPr>
        <w:t>residen</w:t>
      </w:r>
      <w:r w:rsidRPr="00D46F1D">
        <w:rPr>
          <w:rFonts w:ascii="Calibri" w:eastAsia="Calibri" w:hAnsi="Calibri" w:cs="Arial"/>
          <w:color w:val="auto"/>
          <w:kern w:val="0"/>
          <w:sz w:val="22"/>
          <w:szCs w:val="22"/>
          <w:lang w:val="en-US" w:eastAsia="en-US"/>
        </w:rPr>
        <w:t xml:space="preserve">t, or a relative/friend of a </w:t>
      </w:r>
      <w:r>
        <w:rPr>
          <w:rFonts w:ascii="Calibri" w:eastAsia="Calibri" w:hAnsi="Calibri" w:cs="Arial"/>
          <w:color w:val="auto"/>
          <w:kern w:val="0"/>
          <w:sz w:val="22"/>
          <w:szCs w:val="22"/>
          <w:lang w:val="en-US" w:eastAsia="en-US"/>
        </w:rPr>
        <w:t>service user.</w:t>
      </w:r>
      <w:r w:rsidRPr="00D46F1D">
        <w:rPr>
          <w:rFonts w:ascii="Calibri" w:eastAsia="Calibri" w:hAnsi="Calibri" w:cs="Arial"/>
          <w:color w:val="auto"/>
          <w:kern w:val="0"/>
          <w:sz w:val="22"/>
          <w:szCs w:val="22"/>
          <w:lang w:val="en-US" w:eastAsia="en-US"/>
        </w:rPr>
        <w:t xml:space="preserve">  Other supporting statements may be from residents, carers, family, visiting professionals and colleagues and should include:</w:t>
      </w:r>
    </w:p>
    <w:p w14:paraId="71C71D18" w14:textId="77777777" w:rsidR="00DD3F45" w:rsidRDefault="00DD3F45" w:rsidP="00DD3F45">
      <w:pPr>
        <w:widowControl/>
        <w:numPr>
          <w:ilvl w:val="0"/>
          <w:numId w:val="4"/>
        </w:numPr>
        <w:overflowPunct/>
        <w:autoSpaceDE/>
        <w:autoSpaceDN/>
        <w:adjustRightInd/>
        <w:ind w:left="108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The ways in which the team has made a positive difference to service users, families and carers</w:t>
      </w:r>
    </w:p>
    <w:p w14:paraId="7EB406CB" w14:textId="77777777" w:rsidR="00DD3F45" w:rsidRPr="00D46F1D" w:rsidRDefault="00DD3F45" w:rsidP="00DD3F45">
      <w:pPr>
        <w:widowControl/>
        <w:overflowPunct/>
        <w:autoSpaceDE/>
        <w:autoSpaceDN/>
        <w:adjustRightInd/>
        <w:jc w:val="both"/>
        <w:rPr>
          <w:rFonts w:ascii="Calibri" w:eastAsia="Calibri" w:hAnsi="Calibri" w:cs="Arial"/>
          <w:color w:val="auto"/>
          <w:kern w:val="0"/>
          <w:sz w:val="22"/>
          <w:szCs w:val="22"/>
          <w:lang w:val="en-US" w:eastAsia="en-US"/>
        </w:rPr>
      </w:pPr>
    </w:p>
    <w:p w14:paraId="38724994" w14:textId="77777777" w:rsidR="000A2C57" w:rsidRDefault="000A2C57" w:rsidP="000A2C57">
      <w:pPr>
        <w:spacing w:after="100" w:line="300" w:lineRule="auto"/>
        <w:jc w:val="both"/>
        <w:rPr>
          <w:rFonts w:ascii="Calibri" w:hAnsi="Calibri" w:cs="Calibri"/>
          <w:b/>
          <w:sz w:val="22"/>
          <w:szCs w:val="22"/>
          <w:u w:val="single"/>
        </w:rPr>
      </w:pPr>
    </w:p>
    <w:p w14:paraId="5B759B4C" w14:textId="00E36093" w:rsidR="00DD3F45" w:rsidRPr="000A2C57" w:rsidRDefault="00DD3F45" w:rsidP="000A2C57">
      <w:pPr>
        <w:pStyle w:val="ListParagraph"/>
        <w:numPr>
          <w:ilvl w:val="0"/>
          <w:numId w:val="2"/>
        </w:numPr>
        <w:spacing w:after="100" w:line="300" w:lineRule="auto"/>
        <w:jc w:val="both"/>
        <w:rPr>
          <w:rFonts w:ascii="Calibri" w:hAnsi="Calibri" w:cs="Calibri"/>
          <w:b/>
          <w:sz w:val="22"/>
          <w:szCs w:val="22"/>
          <w:u w:val="single"/>
        </w:rPr>
      </w:pPr>
      <w:r w:rsidRPr="000A2C57">
        <w:rPr>
          <w:rFonts w:ascii="Calibri" w:hAnsi="Calibri" w:cs="Calibri"/>
          <w:b/>
          <w:sz w:val="22"/>
          <w:szCs w:val="22"/>
          <w:u w:val="single"/>
        </w:rPr>
        <w:lastRenderedPageBreak/>
        <w:t xml:space="preserve"> Excellence in Delivering Dementia Care (Team Award)</w:t>
      </w:r>
    </w:p>
    <w:p w14:paraId="49D38EB2" w14:textId="77777777" w:rsidR="00DD3F45" w:rsidRPr="00D46F1D" w:rsidRDefault="00DD3F45" w:rsidP="00DD3F45">
      <w:pPr>
        <w:widowControl/>
        <w:overflowPunct/>
        <w:autoSpaceDE/>
        <w:autoSpaceDN/>
        <w:adjustRightInd/>
        <w:jc w:val="both"/>
        <w:rPr>
          <w:rFonts w:ascii="Calibri" w:eastAsia="Calibri" w:hAnsi="Calibri"/>
          <w:color w:val="auto"/>
          <w:kern w:val="0"/>
          <w:sz w:val="22"/>
          <w:szCs w:val="22"/>
          <w:lang w:val="en-US" w:eastAsia="en-US"/>
        </w:rPr>
      </w:pPr>
      <w:bookmarkStart w:id="8" w:name="_Hlk510017585"/>
      <w:r w:rsidRPr="00D46F1D">
        <w:rPr>
          <w:rFonts w:ascii="Calibri" w:eastAsia="Calibri" w:hAnsi="Calibri"/>
          <w:color w:val="auto"/>
          <w:kern w:val="0"/>
          <w:sz w:val="22"/>
          <w:szCs w:val="22"/>
          <w:lang w:val="en-US" w:eastAsia="en-US"/>
        </w:rPr>
        <w:t xml:space="preserve">This award recognises a team </w:t>
      </w:r>
      <w:r>
        <w:rPr>
          <w:rFonts w:ascii="Calibri" w:eastAsia="Calibri" w:hAnsi="Calibri"/>
          <w:color w:val="auto"/>
          <w:kern w:val="0"/>
          <w:sz w:val="22"/>
          <w:szCs w:val="22"/>
          <w:lang w:val="en-US" w:eastAsia="en-US"/>
        </w:rPr>
        <w:t xml:space="preserve">in any care setting </w:t>
      </w:r>
      <w:r w:rsidRPr="00D46F1D">
        <w:rPr>
          <w:rFonts w:ascii="Calibri" w:eastAsia="Calibri" w:hAnsi="Calibri"/>
          <w:color w:val="auto"/>
          <w:kern w:val="0"/>
          <w:sz w:val="22"/>
          <w:szCs w:val="22"/>
          <w:lang w:val="en-US" w:eastAsia="en-US"/>
        </w:rPr>
        <w:t>which demonstrates a commitment to developing and delivering high quality,</w:t>
      </w:r>
      <w:r>
        <w:rPr>
          <w:rFonts w:ascii="Calibri" w:eastAsia="Calibri" w:hAnsi="Calibri"/>
          <w:color w:val="auto"/>
          <w:kern w:val="0"/>
          <w:sz w:val="22"/>
          <w:szCs w:val="22"/>
          <w:lang w:val="en-US" w:eastAsia="en-US"/>
        </w:rPr>
        <w:t xml:space="preserve"> </w:t>
      </w:r>
      <w:r w:rsidRPr="00D46F1D">
        <w:rPr>
          <w:rFonts w:ascii="Calibri" w:eastAsia="Calibri" w:hAnsi="Calibri"/>
          <w:color w:val="auto"/>
          <w:kern w:val="0"/>
          <w:sz w:val="22"/>
          <w:szCs w:val="22"/>
          <w:lang w:val="en-US" w:eastAsia="en-US"/>
        </w:rPr>
        <w:t xml:space="preserve">innovative care and services for people with dementia. Judges will be looking for evidence of the specific skills required to develop, manage and deliver services sensitive to the needs of people </w:t>
      </w:r>
      <w:r>
        <w:rPr>
          <w:rFonts w:ascii="Calibri" w:eastAsia="Calibri" w:hAnsi="Calibri"/>
          <w:color w:val="auto"/>
          <w:kern w:val="0"/>
          <w:sz w:val="22"/>
          <w:szCs w:val="22"/>
          <w:lang w:val="en-US" w:eastAsia="en-US"/>
        </w:rPr>
        <w:t xml:space="preserve">living </w:t>
      </w:r>
      <w:r w:rsidRPr="00D46F1D">
        <w:rPr>
          <w:rFonts w:ascii="Calibri" w:eastAsia="Calibri" w:hAnsi="Calibri"/>
          <w:color w:val="auto"/>
          <w:kern w:val="0"/>
          <w:sz w:val="22"/>
          <w:szCs w:val="22"/>
          <w:lang w:val="en-US" w:eastAsia="en-US"/>
        </w:rPr>
        <w:t xml:space="preserve">with dementia. </w:t>
      </w:r>
      <w:r>
        <w:rPr>
          <w:rFonts w:ascii="Calibri" w:eastAsia="Calibri" w:hAnsi="Calibri"/>
          <w:color w:val="auto"/>
          <w:kern w:val="0"/>
          <w:sz w:val="22"/>
          <w:szCs w:val="22"/>
          <w:lang w:val="en-US" w:eastAsia="en-US"/>
        </w:rPr>
        <w:t>Nominations should</w:t>
      </w:r>
      <w:r w:rsidRPr="00D46F1D">
        <w:rPr>
          <w:rFonts w:ascii="Calibri" w:eastAsia="Calibri" w:hAnsi="Calibri"/>
          <w:color w:val="auto"/>
          <w:kern w:val="0"/>
          <w:sz w:val="22"/>
          <w:szCs w:val="22"/>
          <w:lang w:val="en-US" w:eastAsia="en-US"/>
        </w:rPr>
        <w:t xml:space="preserve"> include</w:t>
      </w:r>
      <w:r w:rsidRPr="00D46F1D">
        <w:rPr>
          <w:rFonts w:ascii="Calibri" w:eastAsia="Calibri" w:hAnsi="Calibri" w:cs="Arial"/>
          <w:color w:val="auto"/>
          <w:kern w:val="0"/>
          <w:sz w:val="22"/>
          <w:szCs w:val="22"/>
          <w:lang w:val="en-US" w:eastAsia="en-US"/>
        </w:rPr>
        <w:t xml:space="preserve"> evidence of </w:t>
      </w:r>
      <w:r w:rsidRPr="00D46F1D">
        <w:rPr>
          <w:rFonts w:ascii="Calibri" w:eastAsia="Calibri" w:hAnsi="Calibri"/>
          <w:color w:val="auto"/>
          <w:kern w:val="0"/>
          <w:sz w:val="22"/>
          <w:szCs w:val="22"/>
          <w:lang w:val="en-US" w:eastAsia="en-US"/>
        </w:rPr>
        <w:t>how the</w:t>
      </w:r>
      <w:r>
        <w:rPr>
          <w:rFonts w:ascii="Calibri" w:eastAsia="Calibri" w:hAnsi="Calibri"/>
          <w:color w:val="auto"/>
          <w:kern w:val="0"/>
          <w:sz w:val="22"/>
          <w:szCs w:val="22"/>
          <w:lang w:val="en-US" w:eastAsia="en-US"/>
        </w:rPr>
        <w:t xml:space="preserve"> team</w:t>
      </w:r>
      <w:r w:rsidRPr="00D46F1D">
        <w:rPr>
          <w:rFonts w:ascii="Calibri" w:eastAsia="Calibri" w:hAnsi="Calibri"/>
          <w:color w:val="auto"/>
          <w:kern w:val="0"/>
          <w:sz w:val="22"/>
          <w:szCs w:val="22"/>
          <w:lang w:val="en-US" w:eastAsia="en-US"/>
        </w:rPr>
        <w:t xml:space="preserve"> ha</w:t>
      </w:r>
      <w:r>
        <w:rPr>
          <w:rFonts w:ascii="Calibri" w:eastAsia="Calibri" w:hAnsi="Calibri"/>
          <w:color w:val="auto"/>
          <w:kern w:val="0"/>
          <w:sz w:val="22"/>
          <w:szCs w:val="22"/>
          <w:lang w:val="en-US" w:eastAsia="en-US"/>
        </w:rPr>
        <w:t>s</w:t>
      </w:r>
      <w:r w:rsidRPr="00D46F1D">
        <w:rPr>
          <w:rFonts w:ascii="Calibri" w:eastAsia="Calibri" w:hAnsi="Calibri"/>
          <w:color w:val="auto"/>
          <w:kern w:val="0"/>
          <w:sz w:val="22"/>
          <w:szCs w:val="22"/>
          <w:lang w:val="en-US" w:eastAsia="en-US"/>
        </w:rPr>
        <w:t xml:space="preserve"> improved the quality of life for service users with dementia through a range of measures that may include the physical environment, nutrition, activities, staff training and involving families /carers.</w:t>
      </w:r>
    </w:p>
    <w:bookmarkEnd w:id="8"/>
    <w:p w14:paraId="54162592" w14:textId="77777777" w:rsidR="00DD3F45" w:rsidRPr="00D46F1D" w:rsidRDefault="00DD3F45" w:rsidP="00DD3F45">
      <w:pPr>
        <w:widowControl/>
        <w:overflowPunct/>
        <w:autoSpaceDE/>
        <w:autoSpaceDN/>
        <w:adjustRightInd/>
        <w:jc w:val="both"/>
        <w:rPr>
          <w:rFonts w:ascii="Calibri" w:eastAsia="Calibri" w:hAnsi="Calibri"/>
          <w:color w:val="auto"/>
          <w:kern w:val="0"/>
          <w:sz w:val="22"/>
          <w:szCs w:val="22"/>
          <w:lang w:val="en-US" w:eastAsia="en-US"/>
        </w:rPr>
      </w:pPr>
    </w:p>
    <w:p w14:paraId="70AC22E2"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bookmarkStart w:id="9" w:name="_Hlk510017665"/>
      <w:r w:rsidRPr="00D46F1D">
        <w:rPr>
          <w:rFonts w:ascii="Calibri" w:eastAsia="Calibri" w:hAnsi="Calibri" w:cs="Arial"/>
          <w:b/>
          <w:color w:val="auto"/>
          <w:kern w:val="0"/>
          <w:sz w:val="22"/>
          <w:szCs w:val="22"/>
          <w:lang w:val="en-US" w:eastAsia="en-US"/>
        </w:rPr>
        <w:t>Employer’s Statement</w:t>
      </w:r>
    </w:p>
    <w:p w14:paraId="16C337EF"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Evidence to support the nomination should include: </w:t>
      </w:r>
    </w:p>
    <w:p w14:paraId="5A457ACE"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 xml:space="preserve">Examples of </w:t>
      </w:r>
      <w:r>
        <w:rPr>
          <w:rFonts w:ascii="Calibri" w:eastAsia="Calibri" w:hAnsi="Calibri" w:cs="Arial"/>
          <w:color w:val="auto"/>
          <w:kern w:val="0"/>
          <w:sz w:val="22"/>
          <w:szCs w:val="22"/>
          <w:lang w:val="en-US" w:eastAsia="en-US"/>
        </w:rPr>
        <w:t xml:space="preserve">team’s </w:t>
      </w:r>
      <w:r w:rsidRPr="00D46F1D">
        <w:rPr>
          <w:rFonts w:ascii="Calibri" w:eastAsia="Calibri" w:hAnsi="Calibri" w:cs="Arial"/>
          <w:color w:val="auto"/>
          <w:kern w:val="0"/>
          <w:sz w:val="22"/>
          <w:szCs w:val="22"/>
          <w:lang w:val="en-US" w:eastAsia="en-US"/>
        </w:rPr>
        <w:t xml:space="preserve">innovative approach </w:t>
      </w:r>
    </w:p>
    <w:p w14:paraId="36850668"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2.</w:t>
      </w:r>
      <w:r w:rsidRPr="00D46F1D">
        <w:rPr>
          <w:rFonts w:ascii="Calibri" w:eastAsia="Calibri" w:hAnsi="Calibri" w:cs="Arial"/>
          <w:color w:val="auto"/>
          <w:kern w:val="0"/>
          <w:sz w:val="22"/>
          <w:szCs w:val="22"/>
          <w:lang w:val="en-US" w:eastAsia="en-US"/>
        </w:rPr>
        <w:t>Examples of how the team has made a positive difference to service users</w:t>
      </w:r>
      <w:r>
        <w:rPr>
          <w:rFonts w:ascii="Calibri" w:eastAsia="Calibri" w:hAnsi="Calibri" w:cs="Arial"/>
          <w:color w:val="auto"/>
          <w:kern w:val="0"/>
          <w:sz w:val="22"/>
          <w:szCs w:val="22"/>
          <w:lang w:val="en-US" w:eastAsia="en-US"/>
        </w:rPr>
        <w:t>/residents</w:t>
      </w:r>
      <w:r w:rsidRPr="00D46F1D">
        <w:rPr>
          <w:rFonts w:ascii="Calibri" w:eastAsia="Calibri" w:hAnsi="Calibri" w:cs="Arial"/>
          <w:color w:val="auto"/>
          <w:kern w:val="0"/>
          <w:sz w:val="22"/>
          <w:szCs w:val="22"/>
          <w:lang w:val="en-US" w:eastAsia="en-US"/>
        </w:rPr>
        <w:t xml:space="preserve"> </w:t>
      </w:r>
    </w:p>
    <w:p w14:paraId="285387E5" w14:textId="77777777" w:rsidR="00DD3F45" w:rsidRPr="00581839"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Examples of how the team has made a positive difference to families and carers</w:t>
      </w:r>
    </w:p>
    <w:p w14:paraId="279113F1" w14:textId="77777777" w:rsidR="00DD3F45" w:rsidRPr="00D46F1D" w:rsidRDefault="00DD3F45" w:rsidP="00DD3F45">
      <w:pPr>
        <w:widowControl/>
        <w:numPr>
          <w:ilvl w:val="0"/>
          <w:numId w:val="3"/>
        </w:numPr>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4.</w:t>
      </w:r>
      <w:r w:rsidRPr="00D46F1D">
        <w:rPr>
          <w:rFonts w:ascii="Calibri" w:eastAsia="Calibri" w:hAnsi="Calibri" w:cs="Arial"/>
          <w:color w:val="auto"/>
          <w:kern w:val="0"/>
          <w:sz w:val="22"/>
          <w:szCs w:val="22"/>
          <w:lang w:val="en-US" w:eastAsia="en-US"/>
        </w:rPr>
        <w:t>Examples of continuing professional development, (learning and development through training courses or delivered in the workplace) and how this has been put into practice</w:t>
      </w:r>
    </w:p>
    <w:p w14:paraId="03B6BD6D"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p>
    <w:p w14:paraId="148DACE8"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sidRPr="00A778DF">
        <w:rPr>
          <w:rFonts w:ascii="Calibri" w:eastAsia="Calibri" w:hAnsi="Calibri" w:cs="Arial"/>
          <w:b/>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1A2EFD80"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At least one supporting statement must be from a client, or a relative/friend/carer of a resident.  Other supporting statements may be from residents, carers, family, visiting professionals and colleagues and should include:</w:t>
      </w:r>
    </w:p>
    <w:p w14:paraId="17BFDA57" w14:textId="77777777" w:rsidR="00DD3F45" w:rsidRPr="00B844F6"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The ways in which the team has made a positive difference to service users, families and carers</w:t>
      </w:r>
    </w:p>
    <w:bookmarkEnd w:id="9"/>
    <w:p w14:paraId="3627EFFB" w14:textId="77777777" w:rsidR="00DD3F45" w:rsidRPr="00D46F1D" w:rsidRDefault="00DD3F45" w:rsidP="00DD3F45">
      <w:pPr>
        <w:widowControl/>
        <w:overflowPunct/>
        <w:jc w:val="both"/>
        <w:rPr>
          <w:rFonts w:ascii="Calibri" w:eastAsia="Calibri" w:hAnsi="Calibri" w:cs="Arial"/>
          <w:color w:val="auto"/>
          <w:kern w:val="0"/>
          <w:sz w:val="22"/>
          <w:szCs w:val="22"/>
          <w:lang w:val="en-US" w:eastAsia="en-US"/>
        </w:rPr>
      </w:pPr>
    </w:p>
    <w:p w14:paraId="0F10D1C4" w14:textId="77777777" w:rsidR="00DD3F45" w:rsidRDefault="00DD3F45" w:rsidP="00DD3F45">
      <w:pPr>
        <w:widowControl/>
        <w:overflowPunct/>
        <w:autoSpaceDE/>
        <w:autoSpaceDN/>
        <w:adjustRightInd/>
        <w:jc w:val="both"/>
        <w:rPr>
          <w:rFonts w:ascii="Calibri" w:eastAsia="Calibri" w:hAnsi="Calibri"/>
          <w:b/>
          <w:smallCaps/>
          <w:color w:val="auto"/>
          <w:kern w:val="0"/>
          <w:sz w:val="28"/>
          <w:szCs w:val="28"/>
          <w:u w:val="single"/>
          <w:lang w:val="en-US" w:eastAsia="en-US"/>
        </w:rPr>
      </w:pPr>
    </w:p>
    <w:p w14:paraId="134BF56B" w14:textId="77777777" w:rsidR="00DD3F45" w:rsidRDefault="00DD3F45" w:rsidP="00DD3F45">
      <w:pPr>
        <w:widowControl/>
        <w:overflowPunct/>
        <w:autoSpaceDE/>
        <w:autoSpaceDN/>
        <w:adjustRightInd/>
        <w:jc w:val="both"/>
        <w:rPr>
          <w:rFonts w:ascii="Calibri" w:eastAsia="Calibri" w:hAnsi="Calibri"/>
          <w:b/>
          <w:smallCaps/>
          <w:color w:val="auto"/>
          <w:kern w:val="0"/>
          <w:sz w:val="28"/>
          <w:szCs w:val="28"/>
          <w:u w:val="single"/>
          <w:lang w:val="en-US" w:eastAsia="en-US"/>
        </w:rPr>
      </w:pPr>
      <w:r w:rsidRPr="00D46F1D">
        <w:rPr>
          <w:rFonts w:ascii="Calibri" w:eastAsia="Calibri" w:hAnsi="Calibri"/>
          <w:b/>
          <w:smallCaps/>
          <w:color w:val="auto"/>
          <w:kern w:val="0"/>
          <w:sz w:val="28"/>
          <w:szCs w:val="28"/>
          <w:u w:val="single"/>
          <w:lang w:val="en-US" w:eastAsia="en-US"/>
        </w:rPr>
        <w:t xml:space="preserve">Company Awards </w:t>
      </w:r>
    </w:p>
    <w:p w14:paraId="6412B999" w14:textId="77777777" w:rsidR="00DD3F45" w:rsidRPr="00EB66E6" w:rsidRDefault="00DD3F45" w:rsidP="00DD3F45">
      <w:pPr>
        <w:widowControl/>
        <w:overflowPunct/>
        <w:autoSpaceDE/>
        <w:autoSpaceDN/>
        <w:adjustRightInd/>
        <w:jc w:val="both"/>
        <w:rPr>
          <w:rFonts w:ascii="Calibri" w:eastAsia="Calibri" w:hAnsi="Calibri" w:cs="Arial"/>
          <w:b/>
          <w:color w:val="FF0000"/>
          <w:kern w:val="0"/>
          <w:sz w:val="22"/>
          <w:szCs w:val="22"/>
          <w:lang w:val="en-US" w:eastAsia="en-US"/>
        </w:rPr>
      </w:pPr>
    </w:p>
    <w:p w14:paraId="3D671778" w14:textId="77777777" w:rsidR="00DD3F45" w:rsidRPr="00D46F1D" w:rsidRDefault="00DD3F45" w:rsidP="00DD3F45">
      <w:pPr>
        <w:widowControl/>
        <w:numPr>
          <w:ilvl w:val="0"/>
          <w:numId w:val="2"/>
        </w:numPr>
        <w:overflowPunct/>
        <w:autoSpaceDE/>
        <w:autoSpaceDN/>
        <w:adjustRightInd/>
        <w:jc w:val="both"/>
        <w:rPr>
          <w:rFonts w:ascii="Calibri" w:eastAsia="Calibri" w:hAnsi="Calibri" w:cs="Arial"/>
          <w:b/>
          <w:color w:val="auto"/>
          <w:kern w:val="0"/>
          <w:sz w:val="22"/>
          <w:szCs w:val="22"/>
          <w:u w:val="single"/>
          <w:lang w:val="en-US" w:eastAsia="en-US"/>
        </w:rPr>
      </w:pPr>
      <w:r>
        <w:rPr>
          <w:rFonts w:ascii="Calibri" w:eastAsia="Calibri" w:hAnsi="Calibri" w:cs="Arial"/>
          <w:b/>
          <w:color w:val="auto"/>
          <w:kern w:val="0"/>
          <w:sz w:val="22"/>
          <w:szCs w:val="22"/>
          <w:u w:val="single"/>
          <w:lang w:val="en-US" w:eastAsia="en-US"/>
        </w:rPr>
        <w:t xml:space="preserve">Care </w:t>
      </w:r>
      <w:r w:rsidRPr="00D46F1D">
        <w:rPr>
          <w:rFonts w:ascii="Calibri" w:eastAsia="Calibri" w:hAnsi="Calibri" w:cs="Arial"/>
          <w:b/>
          <w:color w:val="auto"/>
          <w:kern w:val="0"/>
          <w:sz w:val="22"/>
          <w:szCs w:val="22"/>
          <w:u w:val="single"/>
          <w:lang w:val="en-US" w:eastAsia="en-US"/>
        </w:rPr>
        <w:t xml:space="preserve">Provider of the Year </w:t>
      </w:r>
      <w:proofErr w:type="gramStart"/>
      <w:r w:rsidRPr="00D46F1D">
        <w:rPr>
          <w:rFonts w:ascii="Calibri" w:eastAsia="Calibri" w:hAnsi="Calibri" w:cs="Arial"/>
          <w:b/>
          <w:color w:val="auto"/>
          <w:kern w:val="0"/>
          <w:sz w:val="22"/>
          <w:szCs w:val="22"/>
          <w:u w:val="single"/>
          <w:lang w:val="en-US" w:eastAsia="en-US"/>
        </w:rPr>
        <w:t>Award</w:t>
      </w:r>
      <w:r w:rsidRPr="00573B0E">
        <w:rPr>
          <w:rFonts w:ascii="Calibri" w:eastAsia="Calibri" w:hAnsi="Calibri" w:cs="Arial"/>
          <w:b/>
          <w:color w:val="auto"/>
          <w:kern w:val="0"/>
          <w:sz w:val="22"/>
          <w:szCs w:val="22"/>
          <w:u w:val="single"/>
          <w:lang w:val="en-US" w:eastAsia="en-US"/>
        </w:rPr>
        <w:t xml:space="preserve">  </w:t>
      </w:r>
      <w:r>
        <w:rPr>
          <w:rFonts w:ascii="Calibri" w:eastAsia="Calibri" w:hAnsi="Calibri" w:cs="Arial"/>
          <w:b/>
          <w:color w:val="auto"/>
          <w:kern w:val="0"/>
          <w:sz w:val="22"/>
          <w:szCs w:val="22"/>
          <w:u w:val="single"/>
          <w:lang w:val="en-US" w:eastAsia="en-US"/>
        </w:rPr>
        <w:t>(</w:t>
      </w:r>
      <w:proofErr w:type="gramEnd"/>
      <w:r w:rsidRPr="00573B0E">
        <w:rPr>
          <w:rFonts w:ascii="Calibri" w:eastAsia="Calibri" w:hAnsi="Calibri" w:cs="Arial"/>
          <w:b/>
          <w:color w:val="auto"/>
          <w:kern w:val="0"/>
          <w:sz w:val="22"/>
          <w:szCs w:val="22"/>
          <w:u w:val="single"/>
          <w:lang w:val="en-US" w:eastAsia="en-US"/>
        </w:rPr>
        <w:t>Company Award</w:t>
      </w:r>
      <w:r>
        <w:rPr>
          <w:rFonts w:ascii="Calibri" w:eastAsia="Calibri" w:hAnsi="Calibri" w:cs="Arial"/>
          <w:b/>
          <w:color w:val="auto"/>
          <w:kern w:val="0"/>
          <w:sz w:val="22"/>
          <w:szCs w:val="22"/>
          <w:u w:val="single"/>
          <w:lang w:val="en-US" w:eastAsia="en-US"/>
        </w:rPr>
        <w:t>)</w:t>
      </w:r>
    </w:p>
    <w:p w14:paraId="36FC3E38" w14:textId="77777777" w:rsidR="00DD3F45" w:rsidRPr="00987726" w:rsidRDefault="00DD3F45" w:rsidP="00DD3F45">
      <w:pPr>
        <w:widowControl/>
        <w:overflowPunct/>
        <w:autoSpaceDE/>
        <w:autoSpaceDN/>
        <w:adjustRightInd/>
        <w:jc w:val="both"/>
        <w:rPr>
          <w:rFonts w:ascii="Calibri" w:eastAsia="Calibri" w:hAnsi="Calibri" w:cs="Arial"/>
          <w:iCs/>
          <w:kern w:val="0"/>
          <w:sz w:val="22"/>
          <w:szCs w:val="22"/>
          <w:lang w:val="en-US" w:eastAsia="en-US"/>
        </w:rPr>
      </w:pPr>
      <w:r w:rsidRPr="00D46F1D">
        <w:rPr>
          <w:rFonts w:ascii="Calibri" w:eastAsia="Calibri" w:hAnsi="Calibri" w:cs="Arial"/>
          <w:iCs/>
          <w:color w:val="auto"/>
          <w:kern w:val="0"/>
          <w:sz w:val="22"/>
          <w:szCs w:val="22"/>
          <w:lang w:val="en-US" w:eastAsia="en-US"/>
        </w:rPr>
        <w:t>This award recognises an outstanding provider which has shown enthusiasm and determination in identifying and meeting the needs of service users, carers, staff and the wider community.  Judges will be looking for evidence of what marks this provider as exceptional, examples may include, but are not limited to</w:t>
      </w:r>
      <w:r>
        <w:rPr>
          <w:rFonts w:ascii="Calibri" w:eastAsia="Calibri" w:hAnsi="Calibri" w:cs="Arial"/>
          <w:iCs/>
          <w:color w:val="auto"/>
          <w:kern w:val="0"/>
          <w:sz w:val="22"/>
          <w:szCs w:val="22"/>
          <w:lang w:val="en-US" w:eastAsia="en-US"/>
        </w:rPr>
        <w:t>:</w:t>
      </w:r>
      <w:r w:rsidRPr="00D46F1D">
        <w:rPr>
          <w:rFonts w:ascii="Calibri" w:eastAsia="Calibri" w:hAnsi="Calibri" w:cs="Arial"/>
          <w:iCs/>
          <w:color w:val="auto"/>
          <w:kern w:val="0"/>
          <w:sz w:val="22"/>
          <w:szCs w:val="22"/>
          <w:lang w:val="en-US" w:eastAsia="en-US"/>
        </w:rPr>
        <w:t xml:space="preserve"> championing of a personalised approach to social care services</w:t>
      </w:r>
      <w:r>
        <w:rPr>
          <w:rFonts w:ascii="Calibri" w:eastAsia="Calibri" w:hAnsi="Calibri" w:cs="Arial"/>
          <w:iCs/>
          <w:color w:val="auto"/>
          <w:kern w:val="0"/>
          <w:sz w:val="22"/>
          <w:szCs w:val="22"/>
          <w:lang w:val="en-US" w:eastAsia="en-US"/>
        </w:rPr>
        <w:t>;</w:t>
      </w:r>
      <w:r w:rsidRPr="00D46F1D">
        <w:rPr>
          <w:rFonts w:ascii="Calibri" w:eastAsia="Calibri" w:hAnsi="Calibri" w:cs="Arial"/>
          <w:iCs/>
          <w:color w:val="auto"/>
          <w:kern w:val="0"/>
          <w:sz w:val="22"/>
          <w:szCs w:val="22"/>
          <w:lang w:val="en-US" w:eastAsia="en-US"/>
        </w:rPr>
        <w:t xml:space="preserve"> developing a capable, confident and skilled workforce</w:t>
      </w:r>
      <w:r>
        <w:rPr>
          <w:rFonts w:ascii="Calibri" w:eastAsia="Calibri" w:hAnsi="Calibri" w:cs="Arial"/>
          <w:iCs/>
          <w:color w:val="auto"/>
          <w:kern w:val="0"/>
          <w:sz w:val="22"/>
          <w:szCs w:val="22"/>
          <w:lang w:val="en-US" w:eastAsia="en-US"/>
        </w:rPr>
        <w:t>;</w:t>
      </w:r>
      <w:r w:rsidRPr="00D46F1D">
        <w:rPr>
          <w:rFonts w:ascii="Calibri" w:eastAsia="Calibri" w:hAnsi="Calibri" w:cs="Arial"/>
          <w:iCs/>
          <w:color w:val="auto"/>
          <w:kern w:val="0"/>
          <w:sz w:val="22"/>
          <w:szCs w:val="22"/>
          <w:lang w:val="en-US" w:eastAsia="en-US"/>
        </w:rPr>
        <w:t xml:space="preserve"> introduction of innovative practices</w:t>
      </w:r>
      <w:r>
        <w:rPr>
          <w:rFonts w:ascii="Calibri" w:eastAsia="Calibri" w:hAnsi="Calibri" w:cs="Arial"/>
          <w:iCs/>
          <w:color w:val="auto"/>
          <w:kern w:val="0"/>
          <w:sz w:val="22"/>
          <w:szCs w:val="22"/>
          <w:lang w:val="en-US" w:eastAsia="en-US"/>
        </w:rPr>
        <w:t>;</w:t>
      </w:r>
      <w:r w:rsidRPr="00D46F1D">
        <w:rPr>
          <w:rFonts w:ascii="Calibri" w:eastAsia="Calibri" w:hAnsi="Calibri" w:cs="Arial"/>
          <w:iCs/>
          <w:color w:val="auto"/>
          <w:kern w:val="0"/>
          <w:sz w:val="22"/>
          <w:szCs w:val="22"/>
          <w:lang w:val="en-US" w:eastAsia="en-US"/>
        </w:rPr>
        <w:t xml:space="preserve"> use of technology</w:t>
      </w:r>
      <w:r>
        <w:rPr>
          <w:rFonts w:ascii="Calibri" w:eastAsia="Calibri" w:hAnsi="Calibri" w:cs="Arial"/>
          <w:iCs/>
          <w:color w:val="auto"/>
          <w:kern w:val="0"/>
          <w:sz w:val="22"/>
          <w:szCs w:val="22"/>
          <w:lang w:val="en-US" w:eastAsia="en-US"/>
        </w:rPr>
        <w:t>;</w:t>
      </w:r>
      <w:r w:rsidRPr="00D46F1D">
        <w:rPr>
          <w:rFonts w:ascii="Calibri" w:eastAsia="Calibri" w:hAnsi="Calibri" w:cs="Arial"/>
          <w:iCs/>
          <w:color w:val="auto"/>
          <w:kern w:val="0"/>
          <w:sz w:val="22"/>
          <w:szCs w:val="22"/>
          <w:lang w:val="en-US" w:eastAsia="en-US"/>
        </w:rPr>
        <w:t xml:space="preserve"> </w:t>
      </w:r>
      <w:r w:rsidRPr="00987726">
        <w:rPr>
          <w:rFonts w:ascii="Calibri" w:eastAsia="Calibri" w:hAnsi="Calibri" w:cs="Arial"/>
          <w:iCs/>
          <w:kern w:val="0"/>
          <w:sz w:val="22"/>
          <w:szCs w:val="22"/>
          <w:lang w:val="en-US" w:eastAsia="en-US"/>
        </w:rPr>
        <w:t>involvement of the wider community</w:t>
      </w:r>
      <w:r>
        <w:rPr>
          <w:rFonts w:ascii="Calibri" w:eastAsia="Calibri" w:hAnsi="Calibri" w:cs="Arial"/>
          <w:iCs/>
          <w:kern w:val="0"/>
          <w:sz w:val="22"/>
          <w:szCs w:val="22"/>
          <w:lang w:val="en-US" w:eastAsia="en-US"/>
        </w:rPr>
        <w:t>;</w:t>
      </w:r>
      <w:r w:rsidRPr="00987726">
        <w:rPr>
          <w:rFonts w:ascii="Calibri" w:eastAsia="Calibri" w:hAnsi="Calibri" w:cs="Arial"/>
          <w:iCs/>
          <w:kern w:val="0"/>
          <w:sz w:val="22"/>
          <w:szCs w:val="22"/>
          <w:lang w:val="en-US" w:eastAsia="en-US"/>
        </w:rPr>
        <w:t xml:space="preserve"> good leadership; recognition of staff achievements; focus on staff health and well-being; learning and development and clear career pathways. </w:t>
      </w:r>
    </w:p>
    <w:p w14:paraId="05EBCC34" w14:textId="77777777" w:rsidR="00DD3F45" w:rsidRPr="00D46F1D" w:rsidRDefault="00DD3F45" w:rsidP="00DD3F45">
      <w:pPr>
        <w:widowControl/>
        <w:overflowPunct/>
        <w:autoSpaceDE/>
        <w:autoSpaceDN/>
        <w:adjustRightInd/>
        <w:jc w:val="both"/>
        <w:rPr>
          <w:rFonts w:ascii="Calibri" w:eastAsia="Calibri" w:hAnsi="Calibri" w:cs="Arial"/>
          <w:iCs/>
          <w:color w:val="auto"/>
          <w:kern w:val="0"/>
          <w:sz w:val="22"/>
          <w:szCs w:val="22"/>
          <w:lang w:val="en-US" w:eastAsia="en-US"/>
        </w:rPr>
      </w:pPr>
    </w:p>
    <w:p w14:paraId="4205A2E9" w14:textId="77777777" w:rsidR="00DD3F45" w:rsidRPr="00D46F1D" w:rsidRDefault="00DD3F45" w:rsidP="00DD3F45">
      <w:pPr>
        <w:widowControl/>
        <w:overflowPunct/>
        <w:autoSpaceDE/>
        <w:autoSpaceDN/>
        <w:adjustRightInd/>
        <w:jc w:val="both"/>
        <w:rPr>
          <w:rFonts w:ascii="Calibri" w:eastAsia="Calibri" w:hAnsi="Calibri" w:cs="Arial"/>
          <w:iCs/>
          <w:color w:val="auto"/>
          <w:kern w:val="0"/>
          <w:sz w:val="22"/>
          <w:szCs w:val="22"/>
          <w:lang w:val="en-US" w:eastAsia="en-US"/>
        </w:rPr>
      </w:pPr>
    </w:p>
    <w:p w14:paraId="6D478B13"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bookmarkStart w:id="10" w:name="_Hlk482630603"/>
      <w:r w:rsidRPr="00D46F1D">
        <w:rPr>
          <w:rFonts w:ascii="Calibri" w:eastAsia="Calibri" w:hAnsi="Calibri" w:cs="Arial"/>
          <w:b/>
          <w:color w:val="auto"/>
          <w:kern w:val="0"/>
          <w:sz w:val="22"/>
          <w:szCs w:val="22"/>
          <w:lang w:val="en-US" w:eastAsia="en-US"/>
        </w:rPr>
        <w:t>Employer’s Statement</w:t>
      </w:r>
    </w:p>
    <w:p w14:paraId="6CAF4E36"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 xml:space="preserve">Evidence to support the nomination should include: </w:t>
      </w:r>
    </w:p>
    <w:p w14:paraId="1C5866A1"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1.</w:t>
      </w:r>
      <w:r w:rsidRPr="00D46F1D">
        <w:rPr>
          <w:rFonts w:ascii="Calibri" w:eastAsia="Calibri" w:hAnsi="Calibri" w:cs="Arial"/>
          <w:color w:val="auto"/>
          <w:kern w:val="0"/>
          <w:sz w:val="22"/>
          <w:szCs w:val="22"/>
          <w:lang w:val="en-US" w:eastAsia="en-US"/>
        </w:rPr>
        <w:t>Examples of the methodology used to ensure best practice</w:t>
      </w:r>
    </w:p>
    <w:p w14:paraId="0665EF74"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 xml:space="preserve">2.Examples of the </w:t>
      </w:r>
      <w:r w:rsidRPr="00D46F1D">
        <w:rPr>
          <w:rFonts w:ascii="Calibri" w:eastAsia="Calibri" w:hAnsi="Calibri" w:cs="Arial"/>
          <w:color w:val="auto"/>
          <w:kern w:val="0"/>
          <w:sz w:val="22"/>
          <w:szCs w:val="22"/>
          <w:lang w:val="en-US" w:eastAsia="en-US"/>
        </w:rPr>
        <w:t>provider’s outstanding activities or approach</w:t>
      </w:r>
    </w:p>
    <w:p w14:paraId="0F9FFB20"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3.</w:t>
      </w:r>
      <w:r w:rsidRPr="00D46F1D">
        <w:rPr>
          <w:rFonts w:ascii="Calibri" w:eastAsia="Calibri" w:hAnsi="Calibri" w:cs="Arial"/>
          <w:color w:val="auto"/>
          <w:kern w:val="0"/>
          <w:sz w:val="22"/>
          <w:szCs w:val="22"/>
          <w:lang w:val="en-US" w:eastAsia="en-US"/>
        </w:rPr>
        <w:t>Examples of responding to changes within the adult social care sector</w:t>
      </w:r>
    </w:p>
    <w:p w14:paraId="0771C721" w14:textId="77777777" w:rsidR="00DD3F45" w:rsidRPr="00D46F1D"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4.</w:t>
      </w:r>
      <w:r w:rsidRPr="00D46F1D">
        <w:rPr>
          <w:rFonts w:ascii="Calibri" w:eastAsia="Calibri" w:hAnsi="Calibri" w:cs="Arial"/>
          <w:color w:val="auto"/>
          <w:kern w:val="0"/>
          <w:sz w:val="22"/>
          <w:szCs w:val="22"/>
          <w:lang w:val="en-US" w:eastAsia="en-US"/>
        </w:rPr>
        <w:t>Examples of improved outcomes for service users</w:t>
      </w:r>
    </w:p>
    <w:p w14:paraId="32F101EC" w14:textId="77777777" w:rsidR="00DD3F45" w:rsidRDefault="00DD3F45" w:rsidP="00DD3F45">
      <w:pPr>
        <w:widowControl/>
        <w:overflowPunct/>
        <w:autoSpaceDE/>
        <w:autoSpaceDN/>
        <w:adjustRightInd/>
        <w:ind w:left="1440"/>
        <w:jc w:val="both"/>
        <w:rPr>
          <w:rFonts w:ascii="Calibri" w:eastAsia="Calibri" w:hAnsi="Calibri" w:cs="Arial"/>
          <w:color w:val="auto"/>
          <w:kern w:val="0"/>
          <w:sz w:val="22"/>
          <w:szCs w:val="22"/>
          <w:lang w:val="en-US" w:eastAsia="en-US"/>
        </w:rPr>
      </w:pPr>
      <w:r>
        <w:rPr>
          <w:rFonts w:ascii="Calibri" w:eastAsia="Calibri" w:hAnsi="Calibri" w:cs="Arial"/>
          <w:color w:val="auto"/>
          <w:kern w:val="0"/>
          <w:sz w:val="22"/>
          <w:szCs w:val="22"/>
          <w:lang w:val="en-US" w:eastAsia="en-US"/>
        </w:rPr>
        <w:t>6.</w:t>
      </w:r>
      <w:r w:rsidRPr="00D46F1D">
        <w:rPr>
          <w:rFonts w:ascii="Calibri" w:eastAsia="Calibri" w:hAnsi="Calibri" w:cs="Arial"/>
          <w:color w:val="auto"/>
          <w:kern w:val="0"/>
          <w:sz w:val="22"/>
          <w:szCs w:val="22"/>
          <w:lang w:val="en-US" w:eastAsia="en-US"/>
        </w:rPr>
        <w:t>Examples of improved outcomes for the provider/business</w:t>
      </w:r>
    </w:p>
    <w:p w14:paraId="62E398C4" w14:textId="77777777" w:rsidR="00DD3F45" w:rsidRPr="00987726" w:rsidRDefault="00DD3F45" w:rsidP="001E2989">
      <w:pPr>
        <w:widowControl/>
        <w:overflowPunct/>
        <w:autoSpaceDE/>
        <w:autoSpaceDN/>
        <w:adjustRightInd/>
        <w:ind w:left="1440"/>
        <w:jc w:val="both"/>
        <w:rPr>
          <w:rFonts w:ascii="Calibri" w:eastAsia="Calibri" w:hAnsi="Calibri" w:cs="Arial"/>
          <w:kern w:val="0"/>
          <w:sz w:val="22"/>
          <w:szCs w:val="22"/>
          <w:lang w:val="en-US" w:eastAsia="en-US"/>
        </w:rPr>
      </w:pPr>
      <w:bookmarkStart w:id="11" w:name="_Hlk482630632"/>
      <w:bookmarkEnd w:id="10"/>
      <w:r>
        <w:rPr>
          <w:rFonts w:ascii="Calibri" w:eastAsia="Calibri" w:hAnsi="Calibri" w:cs="Arial"/>
          <w:kern w:val="0"/>
          <w:sz w:val="22"/>
          <w:szCs w:val="22"/>
          <w:lang w:val="en-US" w:eastAsia="en-US"/>
        </w:rPr>
        <w:t>7.</w:t>
      </w:r>
      <w:r w:rsidRPr="00987726">
        <w:rPr>
          <w:rFonts w:ascii="Calibri" w:eastAsia="Calibri" w:hAnsi="Calibri" w:cs="Arial"/>
          <w:kern w:val="0"/>
          <w:sz w:val="22"/>
          <w:szCs w:val="22"/>
          <w:lang w:val="en-US" w:eastAsia="en-US"/>
        </w:rPr>
        <w:t xml:space="preserve">Examples of improved outcomes for staff </w:t>
      </w:r>
      <w:proofErr w:type="gramStart"/>
      <w:r w:rsidRPr="00987726">
        <w:rPr>
          <w:rFonts w:ascii="Calibri" w:eastAsia="Calibri" w:hAnsi="Calibri" w:cs="Arial"/>
          <w:kern w:val="0"/>
          <w:sz w:val="22"/>
          <w:szCs w:val="22"/>
          <w:lang w:val="en-US" w:eastAsia="en-US"/>
        </w:rPr>
        <w:t>( paid</w:t>
      </w:r>
      <w:proofErr w:type="gramEnd"/>
      <w:r w:rsidRPr="00987726">
        <w:rPr>
          <w:rFonts w:ascii="Calibri" w:eastAsia="Calibri" w:hAnsi="Calibri" w:cs="Arial"/>
          <w:kern w:val="0"/>
          <w:sz w:val="22"/>
          <w:szCs w:val="22"/>
          <w:lang w:val="en-US" w:eastAsia="en-US"/>
        </w:rPr>
        <w:t xml:space="preserve"> or unpaid)</w:t>
      </w:r>
    </w:p>
    <w:bookmarkEnd w:id="11"/>
    <w:p w14:paraId="5748E52B" w14:textId="77777777" w:rsidR="00DD3F45" w:rsidRPr="00D46F1D" w:rsidRDefault="00DD3F45" w:rsidP="000A2C57">
      <w:pPr>
        <w:widowControl/>
        <w:overflowPunct/>
        <w:autoSpaceDE/>
        <w:autoSpaceDN/>
        <w:adjustRightInd/>
        <w:jc w:val="both"/>
        <w:rPr>
          <w:rFonts w:ascii="Calibri" w:eastAsia="Calibri" w:hAnsi="Calibri" w:cs="Arial"/>
          <w:color w:val="auto"/>
          <w:kern w:val="0"/>
          <w:sz w:val="22"/>
          <w:szCs w:val="22"/>
          <w:lang w:val="en-US" w:eastAsia="en-US"/>
        </w:rPr>
      </w:pPr>
    </w:p>
    <w:p w14:paraId="228C85D4" w14:textId="77777777" w:rsidR="00DD3F45" w:rsidRPr="00D46F1D" w:rsidRDefault="00DD3F45" w:rsidP="00DD3F45">
      <w:pPr>
        <w:widowControl/>
        <w:overflowPunct/>
        <w:autoSpaceDE/>
        <w:autoSpaceDN/>
        <w:adjustRightInd/>
        <w:ind w:left="720"/>
        <w:jc w:val="both"/>
        <w:rPr>
          <w:rFonts w:ascii="Calibri" w:eastAsia="Calibri" w:hAnsi="Calibri" w:cs="Arial"/>
          <w:b/>
          <w:color w:val="auto"/>
          <w:kern w:val="0"/>
          <w:sz w:val="22"/>
          <w:szCs w:val="22"/>
          <w:lang w:val="en-US" w:eastAsia="en-US"/>
        </w:rPr>
      </w:pPr>
      <w:r w:rsidRPr="00D46F1D">
        <w:rPr>
          <w:rFonts w:ascii="Calibri" w:eastAsia="Calibri" w:hAnsi="Calibri" w:cs="Arial"/>
          <w:b/>
          <w:color w:val="auto"/>
          <w:kern w:val="0"/>
          <w:sz w:val="22"/>
          <w:szCs w:val="22"/>
          <w:lang w:val="en-US" w:eastAsia="en-US"/>
        </w:rPr>
        <w:t xml:space="preserve">Supporting Statements (Maximum of </w:t>
      </w:r>
      <w:r>
        <w:rPr>
          <w:rFonts w:ascii="Calibri" w:eastAsia="Calibri" w:hAnsi="Calibri" w:cs="Arial"/>
          <w:b/>
          <w:color w:val="auto"/>
          <w:kern w:val="0"/>
          <w:sz w:val="22"/>
          <w:szCs w:val="22"/>
          <w:lang w:val="en-US" w:eastAsia="en-US"/>
        </w:rPr>
        <w:t>3</w:t>
      </w:r>
      <w:r w:rsidRPr="00D46F1D">
        <w:rPr>
          <w:rFonts w:ascii="Calibri" w:eastAsia="Calibri" w:hAnsi="Calibri" w:cs="Arial"/>
          <w:b/>
          <w:color w:val="auto"/>
          <w:kern w:val="0"/>
          <w:sz w:val="22"/>
          <w:szCs w:val="22"/>
          <w:lang w:val="en-US" w:eastAsia="en-US"/>
        </w:rPr>
        <w:t xml:space="preserve"> statements, each not exceeding 300 words)</w:t>
      </w:r>
    </w:p>
    <w:p w14:paraId="03F6DC61" w14:textId="77777777" w:rsidR="00DD3F45" w:rsidRPr="00D46F1D" w:rsidRDefault="00DD3F45" w:rsidP="00DD3F45">
      <w:pPr>
        <w:widowControl/>
        <w:overflowPunct/>
        <w:autoSpaceDE/>
        <w:autoSpaceDN/>
        <w:adjustRightInd/>
        <w:ind w:left="72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Supporting statements may be from colleagues, employees, service users, family, carers, visiting professionals and should include:</w:t>
      </w:r>
    </w:p>
    <w:p w14:paraId="307117DB" w14:textId="77777777" w:rsidR="00DD3F45" w:rsidRPr="00D46F1D" w:rsidRDefault="00DD3F45" w:rsidP="00DD3F45">
      <w:pPr>
        <w:widowControl/>
        <w:numPr>
          <w:ilvl w:val="0"/>
          <w:numId w:val="4"/>
        </w:numPr>
        <w:overflowPunct/>
        <w:autoSpaceDE/>
        <w:autoSpaceDN/>
        <w:adjustRightInd/>
        <w:ind w:left="1440"/>
        <w:jc w:val="both"/>
        <w:rPr>
          <w:rFonts w:ascii="Calibri" w:eastAsia="Calibri" w:hAnsi="Calibri" w:cs="Arial"/>
          <w:color w:val="auto"/>
          <w:kern w:val="0"/>
          <w:sz w:val="22"/>
          <w:szCs w:val="22"/>
          <w:lang w:val="en-US" w:eastAsia="en-US"/>
        </w:rPr>
      </w:pPr>
      <w:r w:rsidRPr="00D46F1D">
        <w:rPr>
          <w:rFonts w:ascii="Calibri" w:eastAsia="Calibri" w:hAnsi="Calibri" w:cs="Arial"/>
          <w:color w:val="auto"/>
          <w:kern w:val="0"/>
          <w:sz w:val="22"/>
          <w:szCs w:val="22"/>
          <w:lang w:val="en-US" w:eastAsia="en-US"/>
        </w:rPr>
        <w:t>The ways in which the provider has positively changed the lives of service users</w:t>
      </w:r>
    </w:p>
    <w:p w14:paraId="7DAD033F" w14:textId="77777777" w:rsidR="00DD3F45" w:rsidRPr="00D46F1D" w:rsidRDefault="00DD3F45" w:rsidP="00DD3F45">
      <w:pPr>
        <w:widowControl/>
        <w:overflowPunct/>
        <w:jc w:val="both"/>
        <w:rPr>
          <w:rFonts w:ascii="Calibri" w:eastAsia="Calibri" w:hAnsi="Calibri" w:cs="Arial"/>
          <w:color w:val="auto"/>
          <w:kern w:val="0"/>
          <w:sz w:val="22"/>
          <w:szCs w:val="22"/>
          <w:lang w:val="en-US" w:eastAsia="en-US"/>
        </w:rPr>
      </w:pPr>
    </w:p>
    <w:p w14:paraId="71628E28" w14:textId="77777777" w:rsidR="00DD3F45" w:rsidRPr="00D46F1D" w:rsidRDefault="00DD3F45" w:rsidP="00DD3F45">
      <w:pPr>
        <w:widowControl/>
        <w:overflowPunct/>
        <w:jc w:val="both"/>
        <w:rPr>
          <w:rFonts w:ascii="Calibri" w:eastAsia="Calibri" w:hAnsi="Calibri" w:cs="Arial"/>
          <w:color w:val="auto"/>
          <w:kern w:val="0"/>
          <w:sz w:val="22"/>
          <w:szCs w:val="22"/>
          <w:lang w:val="en-US" w:eastAsia="en-US"/>
        </w:rPr>
      </w:pPr>
    </w:p>
    <w:p w14:paraId="6CF4818D" w14:textId="0713B9D8" w:rsidR="00DD3F45" w:rsidRPr="00AA5009" w:rsidRDefault="00DD3F45" w:rsidP="00DD3F45">
      <w:pPr>
        <w:pStyle w:val="ListParagraph"/>
        <w:spacing w:after="100" w:line="300" w:lineRule="auto"/>
        <w:ind w:left="0"/>
        <w:jc w:val="both"/>
        <w:rPr>
          <w:rFonts w:ascii="Calibri" w:hAnsi="Calibri" w:cs="Calibri"/>
          <w:b/>
          <w:bCs/>
          <w:color w:val="auto"/>
          <w:spacing w:val="-4"/>
          <w:sz w:val="22"/>
          <w:szCs w:val="22"/>
          <w:u w:val="single"/>
        </w:rPr>
      </w:pPr>
      <w:r w:rsidRPr="00535258">
        <w:rPr>
          <w:rFonts w:ascii="Calibri" w:hAnsi="Calibri" w:cs="Calibri"/>
          <w:b/>
          <w:bCs/>
          <w:spacing w:val="-4"/>
          <w:sz w:val="22"/>
          <w:szCs w:val="22"/>
        </w:rPr>
        <w:t>15</w:t>
      </w:r>
      <w:r w:rsidRPr="000A2C57">
        <w:rPr>
          <w:rFonts w:ascii="Calibri" w:hAnsi="Calibri" w:cs="Calibri"/>
          <w:b/>
          <w:bCs/>
          <w:color w:val="auto"/>
          <w:spacing w:val="-4"/>
          <w:sz w:val="22"/>
          <w:szCs w:val="22"/>
        </w:rPr>
        <w:t>.</w:t>
      </w:r>
      <w:r w:rsidRPr="000A2C57">
        <w:rPr>
          <w:rFonts w:ascii="Calibri" w:hAnsi="Calibri" w:cs="Calibri"/>
          <w:b/>
          <w:bCs/>
          <w:color w:val="auto"/>
          <w:spacing w:val="-4"/>
          <w:sz w:val="22"/>
          <w:szCs w:val="22"/>
          <w:u w:val="single"/>
        </w:rPr>
        <w:t xml:space="preserve">  </w:t>
      </w:r>
      <w:r w:rsidRPr="00AA5009">
        <w:rPr>
          <w:rFonts w:ascii="Calibri" w:hAnsi="Calibri" w:cs="Calibri"/>
          <w:b/>
          <w:bCs/>
          <w:color w:val="auto"/>
          <w:spacing w:val="-4"/>
          <w:sz w:val="22"/>
          <w:szCs w:val="22"/>
          <w:u w:val="single"/>
        </w:rPr>
        <w:t xml:space="preserve">Innovation and good practice in staff recruitment &amp; retention </w:t>
      </w:r>
      <w:proofErr w:type="gramStart"/>
      <w:r w:rsidRPr="00AA5009">
        <w:rPr>
          <w:rFonts w:ascii="Calibri" w:hAnsi="Calibri" w:cs="Calibri"/>
          <w:b/>
          <w:bCs/>
          <w:color w:val="auto"/>
          <w:spacing w:val="-4"/>
          <w:sz w:val="22"/>
          <w:szCs w:val="22"/>
          <w:u w:val="single"/>
        </w:rPr>
        <w:t>( Company</w:t>
      </w:r>
      <w:proofErr w:type="gramEnd"/>
      <w:r w:rsidRPr="00AA5009">
        <w:rPr>
          <w:rFonts w:ascii="Calibri" w:hAnsi="Calibri" w:cs="Calibri"/>
          <w:b/>
          <w:bCs/>
          <w:color w:val="auto"/>
          <w:spacing w:val="-4"/>
          <w:sz w:val="22"/>
          <w:szCs w:val="22"/>
          <w:u w:val="single"/>
        </w:rPr>
        <w:t xml:space="preserve"> Award)</w:t>
      </w:r>
      <w:r w:rsidR="006C0F34" w:rsidRPr="00AA5009">
        <w:rPr>
          <w:rFonts w:ascii="Calibri" w:hAnsi="Calibri" w:cs="Calibri"/>
          <w:b/>
          <w:bCs/>
          <w:color w:val="auto"/>
          <w:spacing w:val="-4"/>
          <w:sz w:val="22"/>
          <w:szCs w:val="22"/>
          <w:u w:val="single"/>
        </w:rPr>
        <w:t xml:space="preserve">  </w:t>
      </w:r>
    </w:p>
    <w:p w14:paraId="7B1AE326" w14:textId="199591A1" w:rsidR="00DD3F45" w:rsidRPr="00AA5009" w:rsidRDefault="00DD3F45" w:rsidP="00DD3F45">
      <w:pPr>
        <w:spacing w:after="100" w:line="300" w:lineRule="auto"/>
        <w:jc w:val="both"/>
        <w:rPr>
          <w:rFonts w:ascii="Calibri" w:eastAsia="Calibri" w:hAnsi="Calibri" w:cs="Calibri"/>
          <w:iCs/>
          <w:color w:val="auto"/>
          <w:sz w:val="22"/>
          <w:szCs w:val="22"/>
        </w:rPr>
      </w:pPr>
      <w:r w:rsidRPr="00AA5009">
        <w:rPr>
          <w:rFonts w:ascii="Calibri" w:eastAsia="Calibri" w:hAnsi="Calibri" w:cs="Calibri"/>
          <w:iCs/>
          <w:color w:val="auto"/>
          <w:sz w:val="22"/>
          <w:szCs w:val="22"/>
        </w:rPr>
        <w:t xml:space="preserve">This award recognises an outstanding provider </w:t>
      </w:r>
      <w:r w:rsidR="00984BAA" w:rsidRPr="00AA5009">
        <w:rPr>
          <w:rFonts w:ascii="Calibri" w:eastAsia="Calibri" w:hAnsi="Calibri" w:cs="Calibri"/>
          <w:iCs/>
          <w:color w:val="auto"/>
          <w:sz w:val="22"/>
          <w:szCs w:val="22"/>
        </w:rPr>
        <w:t>that</w:t>
      </w:r>
      <w:r w:rsidRPr="00AA5009">
        <w:rPr>
          <w:rFonts w:ascii="Calibri" w:eastAsia="Calibri" w:hAnsi="Calibri" w:cs="Calibri"/>
          <w:iCs/>
          <w:color w:val="auto"/>
          <w:sz w:val="22"/>
          <w:szCs w:val="22"/>
        </w:rPr>
        <w:t xml:space="preserve"> has shown innovation in recruiting, developing and retaining a capable, confident and skilled workforce. </w:t>
      </w:r>
    </w:p>
    <w:p w14:paraId="51891C6B" w14:textId="77777777" w:rsidR="00DD3F45" w:rsidRPr="00AA5009" w:rsidRDefault="00DD3F45" w:rsidP="00DD3F45">
      <w:pPr>
        <w:jc w:val="both"/>
        <w:rPr>
          <w:rFonts w:ascii="Calibri" w:hAnsi="Calibri" w:cs="Calibri"/>
          <w:color w:val="auto"/>
          <w:sz w:val="22"/>
          <w:szCs w:val="22"/>
        </w:rPr>
      </w:pPr>
      <w:r w:rsidRPr="00AA5009">
        <w:rPr>
          <w:rFonts w:ascii="Calibri" w:hAnsi="Calibri" w:cs="Calibri"/>
          <w:color w:val="auto"/>
          <w:sz w:val="22"/>
          <w:szCs w:val="22"/>
        </w:rPr>
        <w:t xml:space="preserve">Judges will be looking for evidence of how the provider has introduced innovative recruitment practices; identified workforce development needs; developed innovative training solutions to meet these needs and how the learning has been incorporated into practice in the workplace. </w:t>
      </w:r>
      <w:bookmarkStart w:id="12" w:name="_Hlk482630682"/>
    </w:p>
    <w:p w14:paraId="14141934" w14:textId="77777777" w:rsidR="00DD3F45" w:rsidRPr="00AA5009" w:rsidRDefault="00DD3F45" w:rsidP="00DD3F45">
      <w:pPr>
        <w:jc w:val="both"/>
        <w:rPr>
          <w:rFonts w:ascii="Calibri" w:hAnsi="Calibri" w:cs="Calibri"/>
          <w:b/>
          <w:color w:val="auto"/>
          <w:sz w:val="22"/>
          <w:szCs w:val="22"/>
        </w:rPr>
      </w:pPr>
    </w:p>
    <w:p w14:paraId="62179BAF" w14:textId="77777777" w:rsidR="00DD3F45" w:rsidRPr="00AA5009" w:rsidRDefault="00DD3F45" w:rsidP="00DD3F45">
      <w:pPr>
        <w:jc w:val="both"/>
        <w:rPr>
          <w:rFonts w:ascii="Calibri" w:hAnsi="Calibri" w:cs="Calibri"/>
          <w:b/>
          <w:color w:val="auto"/>
          <w:sz w:val="22"/>
          <w:szCs w:val="22"/>
        </w:rPr>
      </w:pPr>
      <w:r w:rsidRPr="00AA5009">
        <w:rPr>
          <w:rFonts w:ascii="Calibri" w:hAnsi="Calibri" w:cs="Calibri"/>
          <w:b/>
          <w:color w:val="auto"/>
          <w:sz w:val="22"/>
          <w:szCs w:val="22"/>
        </w:rPr>
        <w:t>Employer’s Statement</w:t>
      </w:r>
    </w:p>
    <w:p w14:paraId="3EBC6077" w14:textId="77777777" w:rsidR="00DD3F45" w:rsidRPr="00AA5009" w:rsidRDefault="00DD3F45" w:rsidP="00DD3F45">
      <w:pPr>
        <w:jc w:val="both"/>
        <w:rPr>
          <w:rFonts w:ascii="Calibri" w:hAnsi="Calibri" w:cs="Calibri"/>
          <w:color w:val="auto"/>
          <w:sz w:val="22"/>
          <w:szCs w:val="22"/>
        </w:rPr>
      </w:pPr>
      <w:r w:rsidRPr="00AA5009">
        <w:rPr>
          <w:rFonts w:ascii="Calibri" w:hAnsi="Calibri" w:cs="Calibri"/>
          <w:color w:val="auto"/>
          <w:sz w:val="22"/>
          <w:szCs w:val="22"/>
        </w:rPr>
        <w:t xml:space="preserve">Evidence to support the nomination should include: </w:t>
      </w:r>
    </w:p>
    <w:p w14:paraId="5BCD918A" w14:textId="77777777" w:rsidR="00DD3F45" w:rsidRPr="00AA5009" w:rsidRDefault="00DD3F45" w:rsidP="00DD3F45">
      <w:pPr>
        <w:widowControl/>
        <w:overflowPunct/>
        <w:autoSpaceDE/>
        <w:autoSpaceDN/>
        <w:adjustRightInd/>
        <w:ind w:left="720"/>
        <w:jc w:val="both"/>
        <w:rPr>
          <w:rFonts w:ascii="Calibri" w:hAnsi="Calibri" w:cs="Calibri"/>
          <w:color w:val="auto"/>
          <w:sz w:val="22"/>
          <w:szCs w:val="22"/>
        </w:rPr>
      </w:pPr>
      <w:r w:rsidRPr="00AA5009">
        <w:rPr>
          <w:rFonts w:ascii="Calibri" w:hAnsi="Calibri" w:cs="Calibri"/>
          <w:color w:val="auto"/>
          <w:sz w:val="22"/>
          <w:szCs w:val="22"/>
        </w:rPr>
        <w:t xml:space="preserve">1.Examples of </w:t>
      </w:r>
      <w:r w:rsidRPr="00AA5009">
        <w:rPr>
          <w:rFonts w:ascii="Calibri" w:eastAsia="Calibri" w:hAnsi="Calibri" w:cs="Calibri"/>
          <w:iCs/>
          <w:color w:val="auto"/>
          <w:sz w:val="22"/>
          <w:szCs w:val="22"/>
        </w:rPr>
        <w:t xml:space="preserve">innovative </w:t>
      </w:r>
      <w:r w:rsidRPr="00AA5009">
        <w:rPr>
          <w:rFonts w:ascii="Calibri" w:hAnsi="Calibri" w:cs="Calibri"/>
          <w:iCs/>
          <w:color w:val="auto"/>
          <w:sz w:val="22"/>
          <w:szCs w:val="22"/>
        </w:rPr>
        <w:t xml:space="preserve">recruitment and retention </w:t>
      </w:r>
      <w:r w:rsidRPr="00AA5009">
        <w:rPr>
          <w:rFonts w:ascii="Calibri" w:eastAsia="Calibri" w:hAnsi="Calibri" w:cs="Calibri"/>
          <w:iCs/>
          <w:color w:val="auto"/>
          <w:sz w:val="22"/>
          <w:szCs w:val="22"/>
        </w:rPr>
        <w:t>practices</w:t>
      </w:r>
    </w:p>
    <w:p w14:paraId="7C5BD265" w14:textId="505B74B7" w:rsidR="00DD3F45" w:rsidRPr="00AA5009" w:rsidRDefault="00AA5009" w:rsidP="00DD3F45">
      <w:pPr>
        <w:widowControl/>
        <w:overflowPunct/>
        <w:autoSpaceDE/>
        <w:autoSpaceDN/>
        <w:adjustRightInd/>
        <w:ind w:left="720"/>
        <w:jc w:val="both"/>
        <w:rPr>
          <w:rFonts w:ascii="Calibri" w:hAnsi="Calibri" w:cs="Calibri"/>
          <w:color w:val="auto"/>
          <w:sz w:val="22"/>
          <w:szCs w:val="22"/>
        </w:rPr>
      </w:pPr>
      <w:r>
        <w:rPr>
          <w:rFonts w:ascii="Calibri" w:hAnsi="Calibri" w:cs="Calibri"/>
          <w:color w:val="auto"/>
          <w:sz w:val="22"/>
          <w:szCs w:val="22"/>
        </w:rPr>
        <w:t>2</w:t>
      </w:r>
      <w:r w:rsidR="00DD3F45" w:rsidRPr="00AA5009">
        <w:rPr>
          <w:rFonts w:ascii="Calibri" w:hAnsi="Calibri" w:cs="Calibri"/>
          <w:color w:val="auto"/>
          <w:sz w:val="22"/>
          <w:szCs w:val="22"/>
        </w:rPr>
        <w:t>.Examples of incorporating learning/training into practice</w:t>
      </w:r>
    </w:p>
    <w:p w14:paraId="3DB7DD63" w14:textId="1A2C2D80" w:rsidR="00DD3F45" w:rsidRPr="00AA5009" w:rsidRDefault="00AA5009" w:rsidP="00AA5009">
      <w:pPr>
        <w:widowControl/>
        <w:overflowPunct/>
        <w:autoSpaceDE/>
        <w:autoSpaceDN/>
        <w:adjustRightInd/>
        <w:ind w:left="720"/>
        <w:jc w:val="both"/>
        <w:rPr>
          <w:rFonts w:ascii="Calibri" w:hAnsi="Calibri" w:cs="Calibri"/>
          <w:color w:val="auto"/>
          <w:sz w:val="22"/>
          <w:szCs w:val="22"/>
        </w:rPr>
      </w:pPr>
      <w:r>
        <w:rPr>
          <w:rFonts w:ascii="Calibri" w:hAnsi="Calibri" w:cs="Calibri"/>
          <w:color w:val="auto"/>
          <w:sz w:val="22"/>
          <w:szCs w:val="22"/>
        </w:rPr>
        <w:t>3</w:t>
      </w:r>
      <w:r w:rsidR="00DD3F45" w:rsidRPr="00AA5009">
        <w:rPr>
          <w:rFonts w:ascii="Calibri" w:hAnsi="Calibri" w:cs="Calibri"/>
          <w:color w:val="auto"/>
          <w:sz w:val="22"/>
          <w:szCs w:val="22"/>
        </w:rPr>
        <w:t>.Examples of improved outcomes for staff</w:t>
      </w:r>
      <w:r>
        <w:rPr>
          <w:rFonts w:ascii="Calibri" w:hAnsi="Calibri" w:cs="Calibri"/>
          <w:color w:val="auto"/>
          <w:sz w:val="22"/>
          <w:szCs w:val="22"/>
        </w:rPr>
        <w:t xml:space="preserve">, service users and </w:t>
      </w:r>
      <w:r w:rsidR="00DD3F45" w:rsidRPr="00AA5009">
        <w:rPr>
          <w:rFonts w:ascii="Calibri" w:hAnsi="Calibri" w:cs="Calibri"/>
          <w:color w:val="auto"/>
          <w:sz w:val="22"/>
          <w:szCs w:val="22"/>
        </w:rPr>
        <w:t>for the provider’s business</w:t>
      </w:r>
    </w:p>
    <w:bookmarkEnd w:id="12"/>
    <w:p w14:paraId="51B4F43C" w14:textId="77777777" w:rsidR="00DD3F45" w:rsidRPr="00AA5009" w:rsidRDefault="00DD3F45" w:rsidP="00DD3F45">
      <w:pPr>
        <w:ind w:left="720"/>
        <w:jc w:val="both"/>
        <w:rPr>
          <w:rFonts w:ascii="Calibri" w:hAnsi="Calibri" w:cs="Calibri"/>
          <w:color w:val="auto"/>
          <w:sz w:val="22"/>
          <w:szCs w:val="22"/>
        </w:rPr>
      </w:pPr>
    </w:p>
    <w:p w14:paraId="260A7066" w14:textId="77777777" w:rsidR="00DD3F45" w:rsidRPr="00AA5009" w:rsidRDefault="00DD3F45" w:rsidP="00DD3F45">
      <w:pPr>
        <w:jc w:val="both"/>
        <w:rPr>
          <w:rFonts w:ascii="Calibri" w:hAnsi="Calibri" w:cs="Calibri"/>
          <w:b/>
          <w:color w:val="auto"/>
          <w:sz w:val="22"/>
          <w:szCs w:val="22"/>
        </w:rPr>
      </w:pPr>
      <w:r w:rsidRPr="00AA5009">
        <w:rPr>
          <w:rFonts w:ascii="Calibri" w:hAnsi="Calibri" w:cs="Calibri"/>
          <w:b/>
          <w:color w:val="auto"/>
          <w:sz w:val="22"/>
          <w:szCs w:val="22"/>
        </w:rPr>
        <w:t>Supporting Statements (Maximum of 3 statements, each not exceeding 300 words)</w:t>
      </w:r>
    </w:p>
    <w:p w14:paraId="7986C148" w14:textId="77777777" w:rsidR="00DD3F45" w:rsidRPr="00AA5009" w:rsidRDefault="00DD3F45" w:rsidP="00DD3F45">
      <w:pPr>
        <w:jc w:val="both"/>
        <w:rPr>
          <w:rFonts w:ascii="Calibri" w:hAnsi="Calibri" w:cs="Calibri"/>
          <w:color w:val="auto"/>
          <w:sz w:val="22"/>
          <w:szCs w:val="22"/>
        </w:rPr>
      </w:pPr>
      <w:r w:rsidRPr="00AA5009">
        <w:rPr>
          <w:rFonts w:ascii="Calibri" w:hAnsi="Calibri" w:cs="Calibri"/>
          <w:color w:val="auto"/>
          <w:sz w:val="22"/>
          <w:szCs w:val="22"/>
        </w:rPr>
        <w:t>Supporting statements may be from employees, colleagues, service users, visiting professionals and any others who have seen or experienced evidence of the provider’s excellence in workforce development and should include:</w:t>
      </w:r>
    </w:p>
    <w:p w14:paraId="41B1EB41" w14:textId="77777777" w:rsidR="00DD3F45" w:rsidRPr="00AA5009" w:rsidRDefault="00DD3F45" w:rsidP="00DD3F45">
      <w:pPr>
        <w:widowControl/>
        <w:numPr>
          <w:ilvl w:val="0"/>
          <w:numId w:val="4"/>
        </w:numPr>
        <w:overflowPunct/>
        <w:autoSpaceDE/>
        <w:autoSpaceDN/>
        <w:adjustRightInd/>
        <w:jc w:val="both"/>
        <w:rPr>
          <w:rFonts w:ascii="Calibri" w:hAnsi="Calibri" w:cs="Calibri"/>
          <w:color w:val="auto"/>
          <w:sz w:val="22"/>
          <w:szCs w:val="22"/>
        </w:rPr>
      </w:pPr>
      <w:r w:rsidRPr="00AA5009">
        <w:rPr>
          <w:rFonts w:ascii="Calibri" w:hAnsi="Calibri" w:cs="Calibri"/>
          <w:color w:val="auto"/>
          <w:sz w:val="22"/>
          <w:szCs w:val="22"/>
        </w:rPr>
        <w:t>The ways in which the new recruitment &amp; retention practices have improved outcomes for service users</w:t>
      </w:r>
    </w:p>
    <w:p w14:paraId="619AFF71" w14:textId="77777777" w:rsidR="00DD3F45" w:rsidRPr="00AA5009" w:rsidRDefault="00DD3F45" w:rsidP="00DD3F45">
      <w:pPr>
        <w:jc w:val="both"/>
        <w:rPr>
          <w:rFonts w:ascii="Calibri" w:hAnsi="Calibri" w:cs="Calibri"/>
          <w:color w:val="auto"/>
          <w:sz w:val="22"/>
          <w:szCs w:val="22"/>
        </w:rPr>
      </w:pPr>
    </w:p>
    <w:p w14:paraId="082739B6" w14:textId="77777777" w:rsidR="00D54D70" w:rsidRPr="00AA5009" w:rsidRDefault="00D54D70">
      <w:pPr>
        <w:rPr>
          <w:color w:val="auto"/>
        </w:rPr>
      </w:pPr>
    </w:p>
    <w:p w14:paraId="00B6B3E2" w14:textId="3CB2E29D" w:rsidR="006C0F34" w:rsidRDefault="006C0F34">
      <w:pPr>
        <w:rPr>
          <w:color w:val="auto"/>
        </w:rPr>
      </w:pPr>
    </w:p>
    <w:p w14:paraId="35AC8404" w14:textId="6A8595DC" w:rsidR="000A2C57" w:rsidRPr="00AA5009" w:rsidRDefault="000A2C57" w:rsidP="000A2C57">
      <w:pPr>
        <w:jc w:val="center"/>
        <w:rPr>
          <w:color w:val="auto"/>
        </w:rPr>
      </w:pPr>
      <w:r>
        <w:rPr>
          <w:color w:val="auto"/>
        </w:rPr>
        <w:t>*************************</w:t>
      </w:r>
    </w:p>
    <w:sectPr w:rsidR="000A2C57" w:rsidRPr="00AA5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2C"/>
    <w:multiLevelType w:val="hybridMultilevel"/>
    <w:tmpl w:val="E96ED75A"/>
    <w:lvl w:ilvl="0" w:tplc="E236CCC8">
      <w:start w:val="1"/>
      <w:numFmt w:val="decimal"/>
      <w:lvlText w:val="%1."/>
      <w:lvlJc w:val="left"/>
      <w:pPr>
        <w:tabs>
          <w:tab w:val="num" w:pos="360"/>
        </w:tabs>
        <w:ind w:left="360" w:hanging="360"/>
      </w:pPr>
      <w:rPr>
        <w:b/>
      </w:rPr>
    </w:lvl>
    <w:lvl w:ilvl="1" w:tplc="DD406796">
      <w:start w:val="1"/>
      <w:numFmt w:val="decimal"/>
      <w:lvlText w:val="%2."/>
      <w:lvlJc w:val="left"/>
      <w:pPr>
        <w:tabs>
          <w:tab w:val="num" w:pos="1320"/>
        </w:tabs>
        <w:ind w:left="1320" w:hanging="360"/>
      </w:pPr>
      <w:rPr>
        <w:rFonts w:ascii="Verdana" w:hAnsi="Verdana"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041F2C"/>
    <w:multiLevelType w:val="hybridMultilevel"/>
    <w:tmpl w:val="D3F05D3A"/>
    <w:lvl w:ilvl="0" w:tplc="98A8D8B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93247"/>
    <w:multiLevelType w:val="hybridMultilevel"/>
    <w:tmpl w:val="02E6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3703F"/>
    <w:multiLevelType w:val="hybridMultilevel"/>
    <w:tmpl w:val="F60018A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C0E46"/>
    <w:multiLevelType w:val="hybridMultilevel"/>
    <w:tmpl w:val="6E8A236E"/>
    <w:lvl w:ilvl="0" w:tplc="0809000F">
      <w:start w:val="1"/>
      <w:numFmt w:val="decimal"/>
      <w:lvlText w:val="%1."/>
      <w:lvlJc w:val="left"/>
      <w:pPr>
        <w:tabs>
          <w:tab w:val="num" w:pos="360"/>
        </w:tabs>
        <w:ind w:left="360" w:hanging="360"/>
      </w:pPr>
      <w:rPr>
        <w:rFonts w:hint="default"/>
        <w:sz w:val="20"/>
      </w:rPr>
    </w:lvl>
    <w:lvl w:ilvl="1" w:tplc="840C5332" w:tentative="1">
      <w:start w:val="1"/>
      <w:numFmt w:val="bullet"/>
      <w:lvlText w:val="o"/>
      <w:lvlJc w:val="left"/>
      <w:pPr>
        <w:tabs>
          <w:tab w:val="num" w:pos="1080"/>
        </w:tabs>
        <w:ind w:left="1080" w:hanging="360"/>
      </w:pPr>
      <w:rPr>
        <w:rFonts w:ascii="Courier New" w:hAnsi="Courier New" w:hint="default"/>
        <w:sz w:val="20"/>
      </w:rPr>
    </w:lvl>
    <w:lvl w:ilvl="2" w:tplc="20B64184" w:tentative="1">
      <w:start w:val="1"/>
      <w:numFmt w:val="bullet"/>
      <w:lvlText w:val=""/>
      <w:lvlJc w:val="left"/>
      <w:pPr>
        <w:tabs>
          <w:tab w:val="num" w:pos="1800"/>
        </w:tabs>
        <w:ind w:left="1800" w:hanging="360"/>
      </w:pPr>
      <w:rPr>
        <w:rFonts w:ascii="Wingdings" w:hAnsi="Wingdings" w:hint="default"/>
        <w:sz w:val="20"/>
      </w:rPr>
    </w:lvl>
    <w:lvl w:ilvl="3" w:tplc="E9CAA220" w:tentative="1">
      <w:start w:val="1"/>
      <w:numFmt w:val="bullet"/>
      <w:lvlText w:val=""/>
      <w:lvlJc w:val="left"/>
      <w:pPr>
        <w:tabs>
          <w:tab w:val="num" w:pos="2520"/>
        </w:tabs>
        <w:ind w:left="2520" w:hanging="360"/>
      </w:pPr>
      <w:rPr>
        <w:rFonts w:ascii="Wingdings" w:hAnsi="Wingdings" w:hint="default"/>
        <w:sz w:val="20"/>
      </w:rPr>
    </w:lvl>
    <w:lvl w:ilvl="4" w:tplc="4E16F4CC" w:tentative="1">
      <w:start w:val="1"/>
      <w:numFmt w:val="bullet"/>
      <w:lvlText w:val=""/>
      <w:lvlJc w:val="left"/>
      <w:pPr>
        <w:tabs>
          <w:tab w:val="num" w:pos="3240"/>
        </w:tabs>
        <w:ind w:left="3240" w:hanging="360"/>
      </w:pPr>
      <w:rPr>
        <w:rFonts w:ascii="Wingdings" w:hAnsi="Wingdings" w:hint="default"/>
        <w:sz w:val="20"/>
      </w:rPr>
    </w:lvl>
    <w:lvl w:ilvl="5" w:tplc="F9F274B2" w:tentative="1">
      <w:start w:val="1"/>
      <w:numFmt w:val="bullet"/>
      <w:lvlText w:val=""/>
      <w:lvlJc w:val="left"/>
      <w:pPr>
        <w:tabs>
          <w:tab w:val="num" w:pos="3960"/>
        </w:tabs>
        <w:ind w:left="3960" w:hanging="360"/>
      </w:pPr>
      <w:rPr>
        <w:rFonts w:ascii="Wingdings" w:hAnsi="Wingdings" w:hint="default"/>
        <w:sz w:val="20"/>
      </w:rPr>
    </w:lvl>
    <w:lvl w:ilvl="6" w:tplc="6E3EC59A" w:tentative="1">
      <w:start w:val="1"/>
      <w:numFmt w:val="bullet"/>
      <w:lvlText w:val=""/>
      <w:lvlJc w:val="left"/>
      <w:pPr>
        <w:tabs>
          <w:tab w:val="num" w:pos="4680"/>
        </w:tabs>
        <w:ind w:left="4680" w:hanging="360"/>
      </w:pPr>
      <w:rPr>
        <w:rFonts w:ascii="Wingdings" w:hAnsi="Wingdings" w:hint="default"/>
        <w:sz w:val="20"/>
      </w:rPr>
    </w:lvl>
    <w:lvl w:ilvl="7" w:tplc="16C024AA" w:tentative="1">
      <w:start w:val="1"/>
      <w:numFmt w:val="bullet"/>
      <w:lvlText w:val=""/>
      <w:lvlJc w:val="left"/>
      <w:pPr>
        <w:tabs>
          <w:tab w:val="num" w:pos="5400"/>
        </w:tabs>
        <w:ind w:left="5400" w:hanging="360"/>
      </w:pPr>
      <w:rPr>
        <w:rFonts w:ascii="Wingdings" w:hAnsi="Wingdings" w:hint="default"/>
        <w:sz w:val="20"/>
      </w:rPr>
    </w:lvl>
    <w:lvl w:ilvl="8" w:tplc="17C07540"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45"/>
    <w:rsid w:val="000A2C57"/>
    <w:rsid w:val="000E620A"/>
    <w:rsid w:val="00156540"/>
    <w:rsid w:val="00191DE3"/>
    <w:rsid w:val="001D639C"/>
    <w:rsid w:val="001E2989"/>
    <w:rsid w:val="001E6946"/>
    <w:rsid w:val="002067F9"/>
    <w:rsid w:val="00354088"/>
    <w:rsid w:val="00424242"/>
    <w:rsid w:val="004D6533"/>
    <w:rsid w:val="004F200E"/>
    <w:rsid w:val="005D53E5"/>
    <w:rsid w:val="005E355E"/>
    <w:rsid w:val="0060638B"/>
    <w:rsid w:val="006C0F34"/>
    <w:rsid w:val="00775975"/>
    <w:rsid w:val="008A22B3"/>
    <w:rsid w:val="008D79EB"/>
    <w:rsid w:val="00984BAA"/>
    <w:rsid w:val="009D3DC1"/>
    <w:rsid w:val="00AA5009"/>
    <w:rsid w:val="00B20CAB"/>
    <w:rsid w:val="00C334B7"/>
    <w:rsid w:val="00D54D70"/>
    <w:rsid w:val="00D71B41"/>
    <w:rsid w:val="00DD3F45"/>
    <w:rsid w:val="00E5665C"/>
    <w:rsid w:val="00F1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7E14"/>
  <w15:chartTrackingRefBased/>
  <w15:docId w15:val="{07DB4FA3-4B21-4D02-97DE-59E428D8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45"/>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qFormat/>
    <w:rsid w:val="00DD3F45"/>
    <w:pPr>
      <w:keepNext/>
      <w:widowControl/>
      <w:overflowPunct/>
      <w:autoSpaceDE/>
      <w:autoSpaceDN/>
      <w:adjustRightInd/>
      <w:outlineLvl w:val="1"/>
    </w:pPr>
    <w:rPr>
      <w:rFonts w:ascii="Calibri" w:eastAsia="Calibri" w:hAnsi="Calibri"/>
      <w:b/>
      <w:color w:val="auto"/>
      <w:kern w:val="0"/>
      <w:u w:val="thick"/>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3F45"/>
    <w:rPr>
      <w:rFonts w:ascii="Calibri" w:eastAsia="Calibri" w:hAnsi="Calibri" w:cs="Times New Roman"/>
      <w:b/>
      <w:sz w:val="20"/>
      <w:szCs w:val="20"/>
      <w:u w:val="thick"/>
      <w:lang w:val="en-US" w:eastAsia="x-none"/>
    </w:rPr>
  </w:style>
  <w:style w:type="paragraph" w:styleId="ListParagraph">
    <w:name w:val="List Paragraph"/>
    <w:basedOn w:val="Normal"/>
    <w:uiPriority w:val="34"/>
    <w:qFormat/>
    <w:rsid w:val="00DD3F45"/>
    <w:pPr>
      <w:ind w:left="720"/>
      <w:contextualSpacing/>
    </w:pPr>
  </w:style>
  <w:style w:type="paragraph" w:styleId="NormalWeb">
    <w:name w:val="Normal (Web)"/>
    <w:basedOn w:val="Normal"/>
    <w:uiPriority w:val="99"/>
    <w:unhideWhenUsed/>
    <w:rsid w:val="00DD3F45"/>
    <w:pPr>
      <w:widowControl/>
      <w:overflowPunct/>
      <w:autoSpaceDE/>
      <w:autoSpaceDN/>
      <w:adjustRightInd/>
      <w:spacing w:line="270" w:lineRule="atLeast"/>
    </w:pPr>
    <w:rPr>
      <w:color w:val="191919"/>
      <w:kern w:val="0"/>
      <w:sz w:val="24"/>
      <w:szCs w:val="24"/>
    </w:rPr>
  </w:style>
  <w:style w:type="character" w:styleId="SubtleReference">
    <w:name w:val="Subtle Reference"/>
    <w:uiPriority w:val="31"/>
    <w:qFormat/>
    <w:rsid w:val="00DD3F45"/>
    <w:rPr>
      <w:smallCaps/>
      <w:color w:val="C0504D"/>
      <w:u w:val="single"/>
    </w:rPr>
  </w:style>
  <w:style w:type="character" w:styleId="Hyperlink">
    <w:name w:val="Hyperlink"/>
    <w:rsid w:val="00DD3F45"/>
    <w:rPr>
      <w:color w:val="0000FF"/>
      <w:u w:val="single"/>
    </w:rPr>
  </w:style>
  <w:style w:type="paragraph" w:styleId="BodyText">
    <w:name w:val="Body Text"/>
    <w:basedOn w:val="Normal"/>
    <w:link w:val="BodyTextChar"/>
    <w:rsid w:val="00DD3F45"/>
    <w:pPr>
      <w:widowControl/>
      <w:overflowPunct/>
      <w:autoSpaceDE/>
      <w:autoSpaceDN/>
      <w:adjustRightInd/>
    </w:pPr>
    <w:rPr>
      <w:rFonts w:ascii="Calibri" w:eastAsia="Calibri" w:hAnsi="Calibri" w:cs="Arial"/>
      <w:b/>
      <w:color w:val="auto"/>
      <w:kern w:val="0"/>
      <w:sz w:val="32"/>
      <w:szCs w:val="28"/>
      <w:lang w:val="en-US" w:eastAsia="en-US"/>
    </w:rPr>
  </w:style>
  <w:style w:type="character" w:customStyle="1" w:styleId="BodyTextChar">
    <w:name w:val="Body Text Char"/>
    <w:basedOn w:val="DefaultParagraphFont"/>
    <w:link w:val="BodyText"/>
    <w:rsid w:val="00DD3F45"/>
    <w:rPr>
      <w:rFonts w:ascii="Calibri" w:eastAsia="Calibri" w:hAnsi="Calibri" w:cs="Arial"/>
      <w:b/>
      <w:sz w:val="32"/>
      <w:szCs w:val="28"/>
      <w:lang w:val="en-US"/>
    </w:rPr>
  </w:style>
  <w:style w:type="paragraph" w:styleId="BalloonText">
    <w:name w:val="Balloon Text"/>
    <w:basedOn w:val="Normal"/>
    <w:link w:val="BalloonTextChar"/>
    <w:uiPriority w:val="99"/>
    <w:semiHidden/>
    <w:unhideWhenUsed/>
    <w:rsid w:val="0019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E3"/>
    <w:rPr>
      <w:rFonts w:ascii="Segoe UI" w:eastAsia="Times New Roman" w:hAnsi="Segoe UI" w:cs="Segoe UI"/>
      <w:color w:val="000000"/>
      <w:kern w:val="28"/>
      <w:sz w:val="18"/>
      <w:szCs w:val="18"/>
      <w:lang w:eastAsia="en-GB"/>
    </w:rPr>
  </w:style>
  <w:style w:type="character" w:styleId="UnresolvedMention">
    <w:name w:val="Unresolved Mention"/>
    <w:basedOn w:val="DefaultParagraphFont"/>
    <w:uiPriority w:val="99"/>
    <w:semiHidden/>
    <w:unhideWhenUsed/>
    <w:rsid w:val="004D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surreycare.org.uk" TargetMode="External"/><Relationship Id="rId5" Type="http://schemas.openxmlformats.org/officeDocument/2006/relationships/hyperlink" Target="mailto:awards@surreycar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SurreyCare</dc:creator>
  <cp:keywords/>
  <dc:description/>
  <cp:lastModifiedBy>Marketing</cp:lastModifiedBy>
  <cp:revision>2</cp:revision>
  <cp:lastPrinted>2018-06-28T10:40:00Z</cp:lastPrinted>
  <dcterms:created xsi:type="dcterms:W3CDTF">2019-02-26T09:35:00Z</dcterms:created>
  <dcterms:modified xsi:type="dcterms:W3CDTF">2019-02-26T09:35:00Z</dcterms:modified>
</cp:coreProperties>
</file>