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vertAnchor="text" w:horzAnchor="margin" w:tblpY="627"/>
        <w:tblW w:w="0" w:type="auto"/>
        <w:tblLayout w:type="fixed"/>
        <w:tblCellMar>
          <w:left w:w="0" w:type="dxa"/>
          <w:right w:w="0" w:type="dxa"/>
        </w:tblCellMar>
        <w:tblLook w:val="0000" w:firstRow="0" w:lastRow="0" w:firstColumn="0" w:lastColumn="0" w:noHBand="0" w:noVBand="0"/>
      </w:tblPr>
      <w:tblGrid>
        <w:gridCol w:w="5747"/>
        <w:gridCol w:w="4886"/>
      </w:tblGrid>
      <w:tr w:rsidR="00977BBE" w:rsidTr="00AD3DCF">
        <w:trPr>
          <w:cantSplit/>
          <w:trHeight w:hRule="exact" w:val="1199"/>
        </w:trPr>
        <w:tc>
          <w:tcPr>
            <w:tcW w:w="5747" w:type="dxa"/>
            <w:vMerge w:val="restart"/>
          </w:tcPr>
          <w:p w:rsidR="00977BBE" w:rsidRPr="00977BBE" w:rsidRDefault="00977BBE" w:rsidP="00977BBE">
            <w:pPr>
              <w:kinsoku w:val="0"/>
              <w:overflowPunct w:val="0"/>
              <w:autoSpaceDE/>
              <w:autoSpaceDN/>
              <w:adjustRightInd/>
              <w:spacing w:before="249" w:line="442" w:lineRule="exact"/>
              <w:ind w:right="1152"/>
              <w:jc w:val="right"/>
              <w:textAlignment w:val="baseline"/>
              <w:rPr>
                <w:rFonts w:ascii="Calibri" w:hAnsi="Calibri" w:cs="Calibri"/>
                <w:b/>
                <w:bCs/>
                <w:color w:val="000000"/>
                <w:spacing w:val="5"/>
                <w:w w:val="95"/>
                <w:sz w:val="37"/>
                <w:szCs w:val="37"/>
              </w:rPr>
            </w:pPr>
            <w:bookmarkStart w:id="0" w:name="_Hlk490567870"/>
            <w:r w:rsidRPr="00977BBE">
              <w:rPr>
                <w:rFonts w:ascii="Calibri" w:hAnsi="Calibri" w:cs="Calibri"/>
                <w:b/>
                <w:bCs/>
                <w:color w:val="000000"/>
                <w:spacing w:val="5"/>
                <w:w w:val="95"/>
                <w:sz w:val="37"/>
                <w:szCs w:val="37"/>
              </w:rPr>
              <w:t>Advertise your service</w:t>
            </w:r>
          </w:p>
          <w:p w:rsidR="00977BBE" w:rsidRPr="00977BBE" w:rsidRDefault="00977BBE" w:rsidP="00977BBE">
            <w:pPr>
              <w:kinsoku w:val="0"/>
              <w:overflowPunct w:val="0"/>
              <w:autoSpaceDE/>
              <w:autoSpaceDN/>
              <w:adjustRightInd/>
              <w:spacing w:before="110" w:line="442" w:lineRule="exact"/>
              <w:ind w:right="914"/>
              <w:jc w:val="right"/>
              <w:textAlignment w:val="baseline"/>
              <w:rPr>
                <w:rFonts w:ascii="Calibri" w:hAnsi="Calibri" w:cs="Calibri"/>
                <w:b/>
                <w:bCs/>
                <w:color w:val="000000"/>
                <w:spacing w:val="4"/>
                <w:w w:val="95"/>
                <w:sz w:val="37"/>
                <w:szCs w:val="37"/>
              </w:rPr>
            </w:pPr>
            <w:r w:rsidRPr="00977BBE">
              <w:rPr>
                <w:rFonts w:ascii="Calibri" w:hAnsi="Calibri" w:cs="Calibri"/>
                <w:b/>
                <w:bCs/>
                <w:color w:val="000000"/>
                <w:spacing w:val="4"/>
                <w:w w:val="95"/>
                <w:sz w:val="37"/>
                <w:szCs w:val="37"/>
              </w:rPr>
              <w:t>and your job vacancies on</w:t>
            </w:r>
          </w:p>
          <w:p w:rsidR="00977BBE" w:rsidRDefault="00216FE5" w:rsidP="00121870">
            <w:pPr>
              <w:kinsoku w:val="0"/>
              <w:overflowPunct w:val="0"/>
              <w:autoSpaceDE/>
              <w:autoSpaceDN/>
              <w:adjustRightInd/>
              <w:spacing w:before="105" w:after="125" w:line="442" w:lineRule="exact"/>
              <w:ind w:right="1152"/>
              <w:jc w:val="right"/>
              <w:textAlignment w:val="baseline"/>
              <w:rPr>
                <w:rFonts w:ascii="Tahoma" w:hAnsi="Tahoma" w:cs="Tahoma"/>
                <w:b/>
                <w:bCs/>
                <w:color w:val="0000FF"/>
                <w:spacing w:val="6"/>
                <w:w w:val="95"/>
                <w:sz w:val="37"/>
                <w:szCs w:val="37"/>
              </w:rPr>
            </w:pPr>
            <w:hyperlink r:id="rId6" w:history="1">
              <w:r w:rsidR="00977BBE" w:rsidRPr="00977BBE">
                <w:rPr>
                  <w:rFonts w:ascii="Calibri" w:hAnsi="Calibri" w:cs="Calibri"/>
                  <w:b/>
                  <w:bCs/>
                  <w:color w:val="0000FF"/>
                  <w:spacing w:val="6"/>
                  <w:w w:val="95"/>
                  <w:sz w:val="37"/>
                  <w:szCs w:val="37"/>
                  <w:u w:val="single"/>
                </w:rPr>
                <w:t>www.surreycare.</w:t>
              </w:r>
              <w:r w:rsidR="00121870">
                <w:rPr>
                  <w:rFonts w:ascii="Calibri" w:hAnsi="Calibri" w:cs="Calibri"/>
                  <w:b/>
                  <w:bCs/>
                  <w:color w:val="0000FF"/>
                  <w:spacing w:val="6"/>
                  <w:w w:val="95"/>
                  <w:sz w:val="37"/>
                  <w:szCs w:val="37"/>
                  <w:u w:val="single"/>
                </w:rPr>
                <w:t>org</w:t>
              </w:r>
              <w:r w:rsidR="00977BBE" w:rsidRPr="00977BBE">
                <w:rPr>
                  <w:rFonts w:ascii="Calibri" w:hAnsi="Calibri" w:cs="Calibri"/>
                  <w:b/>
                  <w:bCs/>
                  <w:color w:val="0000FF"/>
                  <w:spacing w:val="6"/>
                  <w:w w:val="95"/>
                  <w:sz w:val="37"/>
                  <w:szCs w:val="37"/>
                  <w:u w:val="single"/>
                </w:rPr>
                <w:t>.uk</w:t>
              </w:r>
            </w:hyperlink>
            <w:bookmarkEnd w:id="0"/>
          </w:p>
        </w:tc>
        <w:tc>
          <w:tcPr>
            <w:tcW w:w="4886" w:type="dxa"/>
          </w:tcPr>
          <w:p w:rsidR="00977BBE" w:rsidRDefault="009107FC" w:rsidP="00977BBE">
            <w:pPr>
              <w:kinsoku w:val="0"/>
              <w:overflowPunct w:val="0"/>
              <w:autoSpaceDE/>
              <w:autoSpaceDN/>
              <w:adjustRightInd/>
              <w:spacing w:after="52" w:line="427" w:lineRule="exact"/>
              <w:ind w:left="648"/>
              <w:textAlignment w:val="baseline"/>
              <w:rPr>
                <w:rFonts w:ascii="Verdana" w:hAnsi="Verdana" w:cs="Verdana"/>
                <w:color w:val="000000"/>
                <w:spacing w:val="1"/>
                <w:w w:val="120"/>
                <w:sz w:val="37"/>
                <w:szCs w:val="37"/>
              </w:rPr>
            </w:pPr>
            <w:r>
              <w:rPr>
                <w:noProof/>
                <w:lang w:val="en-GB" w:eastAsia="en-GB"/>
              </w:rPr>
              <w:drawing>
                <wp:anchor distT="0" distB="0" distL="114300" distR="114300" simplePos="0" relativeHeight="251658240" behindDoc="1" locked="0" layoutInCell="1" allowOverlap="1">
                  <wp:simplePos x="0" y="0"/>
                  <wp:positionH relativeFrom="column">
                    <wp:posOffset>935355</wp:posOffset>
                  </wp:positionH>
                  <wp:positionV relativeFrom="paragraph">
                    <wp:posOffset>171450</wp:posOffset>
                  </wp:positionV>
                  <wp:extent cx="1695450" cy="762000"/>
                  <wp:effectExtent l="19050" t="0" r="0" b="0"/>
                  <wp:wrapTight wrapText="bothSides">
                    <wp:wrapPolygon edited="0">
                      <wp:start x="-243" y="0"/>
                      <wp:lineTo x="-243" y="21060"/>
                      <wp:lineTo x="21600" y="21060"/>
                      <wp:lineTo x="21600" y="0"/>
                      <wp:lineTo x="-2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95450" cy="762000"/>
                          </a:xfrm>
                          <a:prstGeom prst="rect">
                            <a:avLst/>
                          </a:prstGeom>
                          <a:noFill/>
                          <a:ln w="9525">
                            <a:noFill/>
                            <a:miter lim="800000"/>
                            <a:headEnd/>
                            <a:tailEnd/>
                          </a:ln>
                        </pic:spPr>
                      </pic:pic>
                    </a:graphicData>
                  </a:graphic>
                </wp:anchor>
              </w:drawing>
            </w:r>
          </w:p>
        </w:tc>
      </w:tr>
      <w:tr w:rsidR="00977BBE" w:rsidTr="00AD3DCF">
        <w:trPr>
          <w:cantSplit/>
          <w:trHeight w:hRule="exact" w:val="608"/>
        </w:trPr>
        <w:tc>
          <w:tcPr>
            <w:tcW w:w="5747" w:type="dxa"/>
            <w:vMerge/>
          </w:tcPr>
          <w:p w:rsidR="00977BBE" w:rsidRDefault="00977BBE" w:rsidP="00977BBE">
            <w:pPr>
              <w:kinsoku w:val="0"/>
              <w:overflowPunct w:val="0"/>
              <w:autoSpaceDE/>
              <w:autoSpaceDN/>
              <w:adjustRightInd/>
              <w:textAlignment w:val="baseline"/>
              <w:rPr>
                <w:rFonts w:ascii="Verdana" w:hAnsi="Verdana" w:cs="Verdana"/>
                <w:color w:val="000000"/>
                <w:spacing w:val="1"/>
                <w:w w:val="120"/>
                <w:sz w:val="37"/>
                <w:szCs w:val="37"/>
              </w:rPr>
            </w:pPr>
          </w:p>
        </w:tc>
        <w:tc>
          <w:tcPr>
            <w:tcW w:w="4886" w:type="dxa"/>
          </w:tcPr>
          <w:p w:rsidR="00977BBE" w:rsidRDefault="00977BBE" w:rsidP="00977BBE">
            <w:pPr>
              <w:kinsoku w:val="0"/>
              <w:overflowPunct w:val="0"/>
              <w:autoSpaceDE/>
              <w:autoSpaceDN/>
              <w:adjustRightInd/>
              <w:spacing w:before="61" w:after="297" w:line="278" w:lineRule="exact"/>
              <w:ind w:left="1584"/>
              <w:textAlignment w:val="baseline"/>
              <w:rPr>
                <w:rFonts w:ascii="Tahoma" w:hAnsi="Tahoma" w:cs="Tahoma"/>
                <w:color w:val="000000"/>
                <w:spacing w:val="7"/>
                <w:sz w:val="24"/>
                <w:szCs w:val="24"/>
              </w:rPr>
            </w:pPr>
          </w:p>
        </w:tc>
      </w:tr>
    </w:tbl>
    <w:p w:rsidR="00D14E49" w:rsidRDefault="00D14E49">
      <w:pPr>
        <w:kinsoku w:val="0"/>
        <w:overflowPunct w:val="0"/>
        <w:autoSpaceDE/>
        <w:autoSpaceDN/>
        <w:adjustRightInd/>
        <w:spacing w:before="1" w:after="89" w:line="962" w:lineRule="exact"/>
        <w:ind w:left="72"/>
        <w:jc w:val="center"/>
        <w:textAlignment w:val="baseline"/>
        <w:rPr>
          <w:rFonts w:asciiTheme="minorHAnsi" w:hAnsiTheme="minorHAnsi" w:cs="Calibri"/>
          <w:b/>
          <w:bCs/>
          <w:color w:val="000000"/>
          <w:spacing w:val="24"/>
          <w:w w:val="85"/>
          <w:sz w:val="56"/>
          <w:szCs w:val="56"/>
        </w:rPr>
      </w:pPr>
      <w:r w:rsidRPr="00D14E49">
        <w:rPr>
          <w:rFonts w:asciiTheme="minorHAnsi" w:hAnsiTheme="minorHAnsi" w:cs="Calibri"/>
          <w:b/>
          <w:bCs/>
          <w:color w:val="000000"/>
          <w:spacing w:val="24"/>
          <w:w w:val="85"/>
          <w:sz w:val="56"/>
          <w:szCs w:val="56"/>
        </w:rPr>
        <w:t>Only available to Surrey Care Subscribers!</w:t>
      </w:r>
    </w:p>
    <w:p w:rsidR="00D14E49" w:rsidRPr="00D14E49" w:rsidRDefault="00D14E49" w:rsidP="00D14E49">
      <w:pPr>
        <w:kinsoku w:val="0"/>
        <w:overflowPunct w:val="0"/>
        <w:autoSpaceDE/>
        <w:autoSpaceDN/>
        <w:adjustRightInd/>
        <w:spacing w:before="1" w:after="89"/>
        <w:ind w:left="72"/>
        <w:jc w:val="center"/>
        <w:textAlignment w:val="baseline"/>
        <w:rPr>
          <w:rFonts w:asciiTheme="minorHAnsi" w:hAnsiTheme="minorHAnsi" w:cs="Calibri"/>
          <w:b/>
          <w:bCs/>
          <w:color w:val="000000"/>
          <w:spacing w:val="24"/>
          <w:w w:val="85"/>
          <w:sz w:val="44"/>
          <w:szCs w:val="44"/>
        </w:rPr>
      </w:pPr>
      <w:r w:rsidRPr="00D14E49">
        <w:rPr>
          <w:rFonts w:asciiTheme="minorHAnsi" w:hAnsiTheme="minorHAnsi" w:cs="Calibri"/>
          <w:b/>
          <w:bCs/>
          <w:color w:val="000000"/>
          <w:spacing w:val="24"/>
          <w:w w:val="85"/>
          <w:sz w:val="44"/>
          <w:szCs w:val="44"/>
        </w:rPr>
        <w:t xml:space="preserve">Please return this form to our </w:t>
      </w:r>
      <w:r w:rsidR="002C093F">
        <w:rPr>
          <w:rFonts w:asciiTheme="minorHAnsi" w:hAnsiTheme="minorHAnsi" w:cs="Calibri"/>
          <w:b/>
          <w:bCs/>
          <w:color w:val="000000"/>
          <w:spacing w:val="24"/>
          <w:w w:val="85"/>
          <w:sz w:val="44"/>
          <w:szCs w:val="44"/>
        </w:rPr>
        <w:t>marketing assistant</w:t>
      </w:r>
      <w:r w:rsidRPr="00D14E49">
        <w:rPr>
          <w:rFonts w:asciiTheme="minorHAnsi" w:hAnsiTheme="minorHAnsi" w:cs="Calibri"/>
          <w:b/>
          <w:bCs/>
          <w:color w:val="000000"/>
          <w:spacing w:val="24"/>
          <w:w w:val="85"/>
          <w:sz w:val="44"/>
          <w:szCs w:val="44"/>
        </w:rPr>
        <w:t xml:space="preserve"> </w:t>
      </w:r>
      <w:r w:rsidR="002C093F">
        <w:rPr>
          <w:rFonts w:asciiTheme="minorHAnsi" w:hAnsiTheme="minorHAnsi" w:cs="Calibri"/>
          <w:b/>
          <w:bCs/>
          <w:color w:val="000000"/>
          <w:spacing w:val="24"/>
          <w:w w:val="85"/>
          <w:sz w:val="44"/>
          <w:szCs w:val="44"/>
        </w:rPr>
        <w:t>Ilaria Bommarito</w:t>
      </w:r>
      <w:r w:rsidRPr="00D14E49">
        <w:rPr>
          <w:rFonts w:asciiTheme="minorHAnsi" w:hAnsiTheme="minorHAnsi" w:cs="Calibri"/>
          <w:b/>
          <w:bCs/>
          <w:color w:val="000000"/>
          <w:spacing w:val="24"/>
          <w:w w:val="85"/>
          <w:sz w:val="44"/>
          <w:szCs w:val="44"/>
        </w:rPr>
        <w:t xml:space="preserve"> at </w:t>
      </w:r>
      <w:r w:rsidR="002C093F">
        <w:rPr>
          <w:rFonts w:asciiTheme="minorHAnsi" w:hAnsiTheme="minorHAnsi" w:cs="Calibri"/>
          <w:b/>
          <w:bCs/>
          <w:spacing w:val="24"/>
          <w:w w:val="85"/>
          <w:sz w:val="44"/>
          <w:szCs w:val="44"/>
        </w:rPr>
        <w:t>Marketing</w:t>
      </w:r>
      <w:r w:rsidRPr="00D14E49">
        <w:rPr>
          <w:rFonts w:asciiTheme="minorHAnsi" w:hAnsiTheme="minorHAnsi" w:cs="Calibri"/>
          <w:b/>
          <w:bCs/>
          <w:spacing w:val="24"/>
          <w:w w:val="85"/>
          <w:sz w:val="44"/>
          <w:szCs w:val="44"/>
        </w:rPr>
        <w:t>@surreycare.org.uk</w:t>
      </w:r>
      <w:r>
        <w:rPr>
          <w:rFonts w:asciiTheme="minorHAnsi" w:hAnsiTheme="minorHAnsi" w:cs="Calibri"/>
          <w:b/>
          <w:bCs/>
          <w:color w:val="000000"/>
          <w:spacing w:val="24"/>
          <w:w w:val="85"/>
          <w:sz w:val="44"/>
          <w:szCs w:val="44"/>
        </w:rPr>
        <w:t xml:space="preserve"> </w:t>
      </w:r>
      <w:r w:rsidRPr="00D14E49">
        <w:rPr>
          <w:rFonts w:asciiTheme="minorHAnsi" w:hAnsiTheme="minorHAnsi" w:cs="Calibri"/>
          <w:b/>
          <w:bCs/>
          <w:color w:val="000000"/>
          <w:spacing w:val="24"/>
          <w:w w:val="85"/>
          <w:sz w:val="44"/>
          <w:szCs w:val="44"/>
        </w:rPr>
        <w:t>and SCA will upload your job advert</w:t>
      </w:r>
      <w:r>
        <w:rPr>
          <w:rFonts w:asciiTheme="minorHAnsi" w:hAnsiTheme="minorHAnsi" w:cs="Calibri"/>
          <w:b/>
          <w:bCs/>
          <w:color w:val="000000"/>
          <w:spacing w:val="24"/>
          <w:w w:val="85"/>
          <w:sz w:val="44"/>
          <w:szCs w:val="44"/>
        </w:rPr>
        <w:t xml:space="preserve"> for you</w:t>
      </w:r>
      <w:r w:rsidRPr="00D14E49">
        <w:rPr>
          <w:rFonts w:asciiTheme="minorHAnsi" w:hAnsiTheme="minorHAnsi" w:cs="Calibri"/>
          <w:b/>
          <w:bCs/>
          <w:color w:val="000000"/>
          <w:spacing w:val="24"/>
          <w:w w:val="85"/>
          <w:sz w:val="44"/>
          <w:szCs w:val="44"/>
        </w:rPr>
        <w:t xml:space="preserve">.    </w:t>
      </w:r>
    </w:p>
    <w:p w:rsidR="00111571" w:rsidRDefault="00111571">
      <w:pPr>
        <w:kinsoku w:val="0"/>
        <w:overflowPunct w:val="0"/>
        <w:autoSpaceDE/>
        <w:autoSpaceDN/>
        <w:adjustRightInd/>
        <w:spacing w:after="88" w:line="20" w:lineRule="exact"/>
        <w:ind w:left="297"/>
        <w:textAlignment w:val="baseline"/>
        <w:rPr>
          <w:sz w:val="24"/>
          <w:szCs w:val="24"/>
        </w:rPr>
      </w:pPr>
    </w:p>
    <w:p w:rsidR="00111571" w:rsidRPr="00BE6E04" w:rsidRDefault="00111571">
      <w:pPr>
        <w:kinsoku w:val="0"/>
        <w:overflowPunct w:val="0"/>
        <w:autoSpaceDE/>
        <w:autoSpaceDN/>
        <w:adjustRightInd/>
        <w:spacing w:before="294" w:line="209" w:lineRule="exact"/>
        <w:ind w:left="72"/>
        <w:textAlignment w:val="baseline"/>
        <w:rPr>
          <w:rFonts w:asciiTheme="minorHAnsi" w:hAnsiTheme="minorHAnsi" w:cs="Calibri"/>
          <w:color w:val="000000"/>
          <w:spacing w:val="4"/>
          <w:sz w:val="22"/>
          <w:szCs w:val="22"/>
        </w:rPr>
      </w:pPr>
      <w:r w:rsidRPr="00BE6E04">
        <w:rPr>
          <w:rFonts w:asciiTheme="minorHAnsi" w:hAnsiTheme="minorHAnsi" w:cs="Calibri"/>
          <w:color w:val="000000"/>
          <w:spacing w:val="4"/>
          <w:sz w:val="22"/>
          <w:szCs w:val="22"/>
        </w:rPr>
        <w:t xml:space="preserve">Complete this form if you have a </w:t>
      </w:r>
      <w:r w:rsidRPr="00BE6E04">
        <w:rPr>
          <w:rFonts w:asciiTheme="minorHAnsi" w:hAnsiTheme="minorHAnsi" w:cs="Calibri"/>
          <w:b/>
          <w:bCs/>
          <w:color w:val="000000"/>
          <w:spacing w:val="4"/>
          <w:sz w:val="22"/>
          <w:szCs w:val="22"/>
        </w:rPr>
        <w:t xml:space="preserve">job vacancy </w:t>
      </w:r>
      <w:r w:rsidRPr="00BE6E04">
        <w:rPr>
          <w:rFonts w:asciiTheme="minorHAnsi" w:hAnsiTheme="minorHAnsi" w:cs="Calibri"/>
          <w:color w:val="000000"/>
          <w:spacing w:val="4"/>
          <w:sz w:val="22"/>
          <w:szCs w:val="22"/>
        </w:rPr>
        <w:t>to advertise on our website:</w:t>
      </w:r>
    </w:p>
    <w:tbl>
      <w:tblPr>
        <w:tblW w:w="0" w:type="auto"/>
        <w:tblInd w:w="5" w:type="dxa"/>
        <w:tblLayout w:type="fixed"/>
        <w:tblCellMar>
          <w:left w:w="0" w:type="dxa"/>
          <w:right w:w="0" w:type="dxa"/>
        </w:tblCellMar>
        <w:tblLook w:val="0000" w:firstRow="0" w:lastRow="0" w:firstColumn="0" w:lastColumn="0" w:noHBand="0" w:noVBand="0"/>
      </w:tblPr>
      <w:tblGrid>
        <w:gridCol w:w="11016"/>
      </w:tblGrid>
      <w:tr w:rsidR="00111571" w:rsidRPr="00BE6E04" w:rsidTr="00C92C1B">
        <w:trPr>
          <w:trHeight w:hRule="exact" w:val="773"/>
        </w:trPr>
        <w:tc>
          <w:tcPr>
            <w:tcW w:w="11016" w:type="dxa"/>
            <w:tcBorders>
              <w:top w:val="single" w:sz="4" w:space="0" w:color="auto"/>
              <w:left w:val="single" w:sz="4" w:space="0" w:color="auto"/>
              <w:bottom w:val="single" w:sz="4" w:space="0" w:color="auto"/>
              <w:right w:val="single" w:sz="4" w:space="0" w:color="auto"/>
            </w:tcBorders>
          </w:tcPr>
          <w:p w:rsidR="00111571" w:rsidRPr="00D4049B" w:rsidRDefault="00111571">
            <w:pPr>
              <w:kinsoku w:val="0"/>
              <w:overflowPunct w:val="0"/>
              <w:autoSpaceDE/>
              <w:autoSpaceDN/>
              <w:adjustRightInd/>
              <w:spacing w:before="78" w:after="1045" w:line="278" w:lineRule="exact"/>
              <w:ind w:left="72"/>
              <w:textAlignment w:val="baseline"/>
              <w:rPr>
                <w:rFonts w:asciiTheme="minorHAnsi" w:hAnsiTheme="minorHAnsi" w:cs="Calibri"/>
                <w:b/>
                <w:color w:val="000000"/>
                <w:spacing w:val="2"/>
                <w:sz w:val="24"/>
                <w:szCs w:val="24"/>
              </w:rPr>
            </w:pPr>
            <w:r w:rsidRPr="00BE6E04">
              <w:rPr>
                <w:rFonts w:asciiTheme="minorHAnsi" w:hAnsiTheme="minorHAnsi" w:cs="Calibri"/>
                <w:color w:val="000000"/>
                <w:spacing w:val="2"/>
                <w:sz w:val="24"/>
                <w:szCs w:val="24"/>
              </w:rPr>
              <w:t>Job Title:</w:t>
            </w:r>
            <w:r w:rsidR="00455B09">
              <w:rPr>
                <w:rFonts w:asciiTheme="minorHAnsi" w:hAnsiTheme="minorHAnsi" w:cs="Calibri"/>
                <w:color w:val="000000"/>
                <w:spacing w:val="2"/>
                <w:sz w:val="24"/>
                <w:szCs w:val="24"/>
              </w:rPr>
              <w:t xml:space="preserve"> </w:t>
            </w:r>
          </w:p>
          <w:p w:rsidR="00455B09" w:rsidRPr="00BE6E04" w:rsidRDefault="00455B09">
            <w:pPr>
              <w:kinsoku w:val="0"/>
              <w:overflowPunct w:val="0"/>
              <w:autoSpaceDE/>
              <w:autoSpaceDN/>
              <w:adjustRightInd/>
              <w:spacing w:before="78" w:after="1045" w:line="278" w:lineRule="exact"/>
              <w:ind w:left="72"/>
              <w:textAlignment w:val="baseline"/>
              <w:rPr>
                <w:rFonts w:asciiTheme="minorHAnsi" w:hAnsiTheme="minorHAnsi" w:cs="Calibri"/>
                <w:color w:val="000000"/>
                <w:spacing w:val="2"/>
                <w:sz w:val="24"/>
                <w:szCs w:val="24"/>
              </w:rPr>
            </w:pPr>
          </w:p>
        </w:tc>
      </w:tr>
      <w:tr w:rsidR="00111571" w:rsidRPr="00BE6E04" w:rsidTr="0003452F">
        <w:trPr>
          <w:trHeight w:hRule="exact" w:val="1460"/>
        </w:trPr>
        <w:tc>
          <w:tcPr>
            <w:tcW w:w="11016" w:type="dxa"/>
            <w:tcBorders>
              <w:top w:val="single" w:sz="4" w:space="0" w:color="auto"/>
              <w:left w:val="single" w:sz="4" w:space="0" w:color="auto"/>
              <w:bottom w:val="single" w:sz="4" w:space="0" w:color="auto"/>
              <w:right w:val="single" w:sz="4" w:space="0" w:color="auto"/>
            </w:tcBorders>
          </w:tcPr>
          <w:p w:rsidR="00405B54" w:rsidRDefault="00111571" w:rsidP="00405B54">
            <w:pPr>
              <w:rPr>
                <w:rFonts w:asciiTheme="minorHAnsi" w:hAnsiTheme="minorHAnsi" w:cs="Calibri"/>
                <w:color w:val="000000"/>
                <w:spacing w:val="5"/>
                <w:sz w:val="24"/>
                <w:szCs w:val="24"/>
              </w:rPr>
            </w:pPr>
            <w:r w:rsidRPr="00BE6E04">
              <w:rPr>
                <w:rFonts w:asciiTheme="minorHAnsi" w:hAnsiTheme="minorHAnsi" w:cs="Calibri"/>
                <w:color w:val="000000"/>
                <w:spacing w:val="5"/>
                <w:sz w:val="24"/>
                <w:szCs w:val="24"/>
              </w:rPr>
              <w:t>Description:</w:t>
            </w:r>
          </w:p>
          <w:p w:rsid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p>
          <w:p w:rsidR="00BB12F9" w:rsidRDefault="00BB12F9"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p>
          <w:p w:rsid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p>
          <w:p w:rsid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p>
          <w:p w:rsid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p>
          <w:p w:rsid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p>
          <w:p w:rsidR="009F3E71" w:rsidRP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p>
          <w:p w:rsidR="009F3E71" w:rsidRP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p>
          <w:p w:rsidR="009F3E71" w:rsidRP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r w:rsidRPr="009F3E71">
              <w:rPr>
                <w:rFonts w:asciiTheme="minorHAnsi" w:hAnsiTheme="minorHAnsi" w:cs="Calibri"/>
                <w:color w:val="000000"/>
                <w:spacing w:val="5"/>
                <w:sz w:val="24"/>
                <w:szCs w:val="24"/>
                <w:lang w:val="en-GB"/>
              </w:rPr>
              <w:t xml:space="preserve">As the CQC Registered Manager you will be providing a customer focussed experience to people using our services and their families along with managing and supporting a large and highly motivated team of Registered Nurses and Care staff. You will not be alone in doing this. Reporting to the Head of Clinical and Personal Care Services you will work alongside two very experienced Team Managers for Residential Care and Care at Home and our Therapy Team who together you will support people living at </w:t>
            </w:r>
            <w:proofErr w:type="spellStart"/>
            <w:r w:rsidRPr="009F3E71">
              <w:rPr>
                <w:rFonts w:asciiTheme="minorHAnsi" w:hAnsiTheme="minorHAnsi" w:cs="Calibri"/>
                <w:color w:val="000000"/>
                <w:spacing w:val="5"/>
                <w:sz w:val="24"/>
                <w:szCs w:val="24"/>
                <w:lang w:val="en-GB"/>
              </w:rPr>
              <w:t>Whiteley</w:t>
            </w:r>
            <w:proofErr w:type="spellEnd"/>
            <w:r w:rsidRPr="009F3E71">
              <w:rPr>
                <w:rFonts w:asciiTheme="minorHAnsi" w:hAnsiTheme="minorHAnsi" w:cs="Calibri"/>
                <w:color w:val="000000"/>
                <w:spacing w:val="5"/>
                <w:sz w:val="24"/>
                <w:szCs w:val="24"/>
                <w:lang w:val="en-GB"/>
              </w:rPr>
              <w:t xml:space="preserve"> Village both present and future. It is fair to say there is a lot of support around and lots of our staff tell us that they have a lot of opportunity for development within the Trust.</w:t>
            </w:r>
          </w:p>
          <w:p w:rsidR="009F3E71" w:rsidRP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p>
          <w:p w:rsidR="009F3E71" w:rsidRP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r w:rsidRPr="009F3E71">
              <w:rPr>
                <w:rFonts w:asciiTheme="minorHAnsi" w:hAnsiTheme="minorHAnsi" w:cs="Calibri"/>
                <w:color w:val="000000"/>
                <w:spacing w:val="5"/>
                <w:sz w:val="24"/>
                <w:szCs w:val="24"/>
                <w:lang w:val="en-GB"/>
              </w:rPr>
              <w:t>You will certainly need to be a Registered Nurse with an active PIN along with have a demonstrable track record of delivering customer focussed, personalised Nursing Care in a changing environment. You will also need to have strong leadership skills and be solution focussed, proactive and sensitive to the needs of older people.</w:t>
            </w:r>
          </w:p>
          <w:p w:rsidR="009F3E71" w:rsidRP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p>
          <w:p w:rsidR="009F3E71" w:rsidRP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r w:rsidRPr="009F3E71">
              <w:rPr>
                <w:rFonts w:asciiTheme="minorHAnsi" w:hAnsiTheme="minorHAnsi" w:cs="Calibri"/>
                <w:color w:val="000000"/>
                <w:spacing w:val="5"/>
                <w:sz w:val="24"/>
                <w:szCs w:val="24"/>
                <w:lang w:val="en-GB"/>
              </w:rPr>
              <w:t>Family accommodation is available in the village if required.</w:t>
            </w:r>
          </w:p>
          <w:p w:rsidR="009F3E71" w:rsidRP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p>
          <w:p w:rsidR="009F3E71" w:rsidRP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r w:rsidRPr="009F3E71">
              <w:rPr>
                <w:rFonts w:asciiTheme="minorHAnsi" w:hAnsiTheme="minorHAnsi" w:cs="Calibri"/>
                <w:color w:val="000000"/>
                <w:spacing w:val="5"/>
                <w:sz w:val="24"/>
                <w:szCs w:val="24"/>
                <w:lang w:val="en-GB"/>
              </w:rPr>
              <w:t>If you think this role is exciting and you have the necessary attributes then please get in touch ……etc</w:t>
            </w:r>
            <w:proofErr w:type="gramStart"/>
            <w:r w:rsidRPr="009F3E71">
              <w:rPr>
                <w:rFonts w:asciiTheme="minorHAnsi" w:hAnsiTheme="minorHAnsi" w:cs="Calibri"/>
                <w:color w:val="000000"/>
                <w:spacing w:val="5"/>
                <w:sz w:val="24"/>
                <w:szCs w:val="24"/>
                <w:lang w:val="en-GB"/>
              </w:rPr>
              <w:t>…..</w:t>
            </w:r>
            <w:proofErr w:type="gramEnd"/>
            <w:r w:rsidRPr="009F3E71">
              <w:rPr>
                <w:rFonts w:asciiTheme="minorHAnsi" w:hAnsiTheme="minorHAnsi" w:cs="Calibri"/>
                <w:color w:val="000000"/>
                <w:spacing w:val="5"/>
                <w:sz w:val="24"/>
                <w:szCs w:val="24"/>
                <w:lang w:val="en-GB"/>
              </w:rPr>
              <w:t>etc….</w:t>
            </w:r>
          </w:p>
          <w:p w:rsidR="009F3E71" w:rsidRPr="009F3E71" w:rsidRDefault="009F3E71" w:rsidP="009F3E71">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lang w:val="en-GB"/>
              </w:rPr>
            </w:pPr>
          </w:p>
          <w:p w:rsidR="00111571" w:rsidRPr="00BE6E04" w:rsidRDefault="00111571" w:rsidP="00455B09">
            <w:pPr>
              <w:kinsoku w:val="0"/>
              <w:overflowPunct w:val="0"/>
              <w:autoSpaceDE/>
              <w:autoSpaceDN/>
              <w:adjustRightInd/>
              <w:spacing w:before="54" w:after="1723" w:line="278" w:lineRule="exact"/>
              <w:ind w:left="72"/>
              <w:textAlignment w:val="baseline"/>
              <w:rPr>
                <w:rFonts w:asciiTheme="minorHAnsi" w:hAnsiTheme="minorHAnsi" w:cs="Calibri"/>
                <w:color w:val="000000"/>
                <w:spacing w:val="5"/>
                <w:sz w:val="24"/>
                <w:szCs w:val="24"/>
              </w:rPr>
            </w:pPr>
          </w:p>
        </w:tc>
        <w:bookmarkStart w:id="1" w:name="_GoBack"/>
        <w:bookmarkEnd w:id="1"/>
      </w:tr>
      <w:tr w:rsidR="00111571" w:rsidRPr="00BE6E04">
        <w:trPr>
          <w:trHeight w:hRule="exact" w:val="696"/>
        </w:trPr>
        <w:tc>
          <w:tcPr>
            <w:tcW w:w="11016" w:type="dxa"/>
            <w:tcBorders>
              <w:top w:val="single" w:sz="4" w:space="0" w:color="auto"/>
              <w:left w:val="single" w:sz="4" w:space="0" w:color="auto"/>
              <w:bottom w:val="single" w:sz="4" w:space="0" w:color="auto"/>
              <w:right w:val="single" w:sz="4" w:space="0" w:color="auto"/>
            </w:tcBorders>
          </w:tcPr>
          <w:p w:rsidR="00111571" w:rsidRDefault="00111571">
            <w:pPr>
              <w:kinsoku w:val="0"/>
              <w:overflowPunct w:val="0"/>
              <w:autoSpaceDE/>
              <w:autoSpaceDN/>
              <w:adjustRightInd/>
              <w:spacing w:before="54" w:after="359" w:line="278" w:lineRule="exact"/>
              <w:ind w:left="72"/>
              <w:textAlignment w:val="baseline"/>
              <w:rPr>
                <w:rFonts w:asciiTheme="minorHAnsi" w:hAnsiTheme="minorHAnsi" w:cs="Calibri"/>
                <w:color w:val="000000"/>
                <w:spacing w:val="4"/>
                <w:sz w:val="24"/>
                <w:szCs w:val="24"/>
              </w:rPr>
            </w:pPr>
            <w:r w:rsidRPr="00BE6E04">
              <w:rPr>
                <w:rFonts w:asciiTheme="minorHAnsi" w:hAnsiTheme="minorHAnsi" w:cs="Calibri"/>
                <w:color w:val="000000"/>
                <w:spacing w:val="4"/>
                <w:sz w:val="24"/>
                <w:szCs w:val="24"/>
              </w:rPr>
              <w:t>Salary Details:</w:t>
            </w:r>
            <w:r w:rsidR="00455B09">
              <w:rPr>
                <w:rFonts w:asciiTheme="minorHAnsi" w:hAnsiTheme="minorHAnsi" w:cs="Calibri"/>
                <w:color w:val="000000"/>
                <w:spacing w:val="4"/>
                <w:sz w:val="24"/>
                <w:szCs w:val="24"/>
              </w:rPr>
              <w:t xml:space="preserve"> </w:t>
            </w:r>
          </w:p>
          <w:p w:rsidR="00BB12F9" w:rsidRPr="00BE6E04" w:rsidRDefault="00BB12F9">
            <w:pPr>
              <w:kinsoku w:val="0"/>
              <w:overflowPunct w:val="0"/>
              <w:autoSpaceDE/>
              <w:autoSpaceDN/>
              <w:adjustRightInd/>
              <w:spacing w:before="54" w:after="359" w:line="278" w:lineRule="exact"/>
              <w:ind w:left="72"/>
              <w:textAlignment w:val="baseline"/>
              <w:rPr>
                <w:rFonts w:asciiTheme="minorHAnsi" w:hAnsiTheme="minorHAnsi" w:cs="Calibri"/>
                <w:color w:val="000000"/>
                <w:spacing w:val="4"/>
                <w:sz w:val="24"/>
                <w:szCs w:val="24"/>
              </w:rPr>
            </w:pPr>
          </w:p>
        </w:tc>
      </w:tr>
      <w:tr w:rsidR="00C92C1B" w:rsidRPr="00BE6E04">
        <w:trPr>
          <w:trHeight w:hRule="exact" w:val="682"/>
        </w:trPr>
        <w:tc>
          <w:tcPr>
            <w:tcW w:w="11016" w:type="dxa"/>
            <w:tcBorders>
              <w:top w:val="single" w:sz="4" w:space="0" w:color="auto"/>
              <w:left w:val="single" w:sz="4" w:space="0" w:color="auto"/>
              <w:bottom w:val="single" w:sz="4" w:space="0" w:color="auto"/>
              <w:right w:val="single" w:sz="4" w:space="0" w:color="auto"/>
            </w:tcBorders>
          </w:tcPr>
          <w:p w:rsidR="00C92C1B" w:rsidRPr="00BE6E04" w:rsidRDefault="00C92C1B" w:rsidP="00500305">
            <w:pPr>
              <w:kinsoku w:val="0"/>
              <w:overflowPunct w:val="0"/>
              <w:autoSpaceDE/>
              <w:autoSpaceDN/>
              <w:adjustRightInd/>
              <w:spacing w:before="49" w:after="345" w:line="278" w:lineRule="exact"/>
              <w:ind w:left="72"/>
              <w:textAlignment w:val="baseline"/>
              <w:rPr>
                <w:rFonts w:asciiTheme="minorHAnsi" w:hAnsiTheme="minorHAnsi" w:cs="Calibri"/>
                <w:color w:val="000000"/>
                <w:spacing w:val="7"/>
                <w:sz w:val="24"/>
                <w:szCs w:val="24"/>
              </w:rPr>
            </w:pPr>
            <w:r>
              <w:rPr>
                <w:rFonts w:asciiTheme="minorHAnsi" w:hAnsiTheme="minorHAnsi" w:cs="Calibri"/>
                <w:color w:val="000000"/>
                <w:spacing w:val="7"/>
                <w:sz w:val="24"/>
                <w:szCs w:val="24"/>
              </w:rPr>
              <w:t>Closing Date for vacancy:</w:t>
            </w:r>
            <w:r w:rsidR="00455B09">
              <w:rPr>
                <w:rFonts w:asciiTheme="minorHAnsi" w:hAnsiTheme="minorHAnsi" w:cs="Calibri"/>
                <w:color w:val="000000"/>
                <w:spacing w:val="7"/>
                <w:sz w:val="24"/>
                <w:szCs w:val="24"/>
              </w:rPr>
              <w:t xml:space="preserve"> </w:t>
            </w:r>
          </w:p>
        </w:tc>
      </w:tr>
      <w:tr w:rsidR="00111571" w:rsidRPr="00BE6E04">
        <w:trPr>
          <w:trHeight w:hRule="exact" w:val="682"/>
        </w:trPr>
        <w:tc>
          <w:tcPr>
            <w:tcW w:w="11016" w:type="dxa"/>
            <w:tcBorders>
              <w:top w:val="single" w:sz="4" w:space="0" w:color="auto"/>
              <w:left w:val="single" w:sz="4" w:space="0" w:color="auto"/>
              <w:bottom w:val="single" w:sz="4" w:space="0" w:color="auto"/>
              <w:right w:val="single" w:sz="4" w:space="0" w:color="auto"/>
            </w:tcBorders>
          </w:tcPr>
          <w:p w:rsidR="00111571" w:rsidRPr="00BE6E04" w:rsidRDefault="00111571" w:rsidP="00500305">
            <w:pPr>
              <w:kinsoku w:val="0"/>
              <w:overflowPunct w:val="0"/>
              <w:autoSpaceDE/>
              <w:autoSpaceDN/>
              <w:adjustRightInd/>
              <w:spacing w:before="49" w:after="345" w:line="278" w:lineRule="exact"/>
              <w:ind w:left="72"/>
              <w:textAlignment w:val="baseline"/>
              <w:rPr>
                <w:rFonts w:asciiTheme="minorHAnsi" w:hAnsiTheme="minorHAnsi" w:cs="Calibri"/>
                <w:color w:val="000000"/>
                <w:spacing w:val="7"/>
                <w:sz w:val="24"/>
                <w:szCs w:val="24"/>
              </w:rPr>
            </w:pPr>
            <w:r w:rsidRPr="00BE6E04">
              <w:rPr>
                <w:rFonts w:asciiTheme="minorHAnsi" w:hAnsiTheme="minorHAnsi" w:cs="Calibri"/>
                <w:color w:val="000000"/>
                <w:spacing w:val="7"/>
                <w:sz w:val="24"/>
                <w:szCs w:val="24"/>
              </w:rPr>
              <w:t xml:space="preserve">Contact Name &amp; </w:t>
            </w:r>
            <w:r w:rsidR="00D202D5" w:rsidRPr="00BE6E04">
              <w:rPr>
                <w:rFonts w:asciiTheme="minorHAnsi" w:hAnsiTheme="minorHAnsi" w:cs="Calibri"/>
                <w:color w:val="000000"/>
                <w:spacing w:val="7"/>
                <w:sz w:val="24"/>
                <w:szCs w:val="24"/>
              </w:rPr>
              <w:t>Organization</w:t>
            </w:r>
            <w:r w:rsidRPr="00BE6E04">
              <w:rPr>
                <w:rFonts w:asciiTheme="minorHAnsi" w:hAnsiTheme="minorHAnsi" w:cs="Calibri"/>
                <w:color w:val="000000"/>
                <w:spacing w:val="7"/>
                <w:sz w:val="24"/>
                <w:szCs w:val="24"/>
              </w:rPr>
              <w:t>:</w:t>
            </w:r>
            <w:r w:rsidR="00455B09">
              <w:rPr>
                <w:rFonts w:asciiTheme="minorHAnsi" w:hAnsiTheme="minorHAnsi" w:cs="Calibri"/>
                <w:color w:val="000000"/>
                <w:spacing w:val="7"/>
                <w:sz w:val="24"/>
                <w:szCs w:val="24"/>
              </w:rPr>
              <w:t xml:space="preserve"> </w:t>
            </w:r>
          </w:p>
        </w:tc>
      </w:tr>
      <w:tr w:rsidR="00111571" w:rsidRPr="00BE6E04" w:rsidTr="00894AD6">
        <w:trPr>
          <w:trHeight w:hRule="exact" w:val="1565"/>
        </w:trPr>
        <w:tc>
          <w:tcPr>
            <w:tcW w:w="11016" w:type="dxa"/>
            <w:tcBorders>
              <w:top w:val="single" w:sz="4" w:space="0" w:color="auto"/>
              <w:left w:val="single" w:sz="4" w:space="0" w:color="auto"/>
              <w:bottom w:val="single" w:sz="4" w:space="0" w:color="auto"/>
              <w:right w:val="single" w:sz="4" w:space="0" w:color="auto"/>
            </w:tcBorders>
          </w:tcPr>
          <w:p w:rsidR="00455B09" w:rsidRDefault="00111571">
            <w:pPr>
              <w:kinsoku w:val="0"/>
              <w:overflowPunct w:val="0"/>
              <w:autoSpaceDE/>
              <w:autoSpaceDN/>
              <w:adjustRightInd/>
              <w:spacing w:after="369" w:line="501" w:lineRule="exact"/>
              <w:ind w:left="72" w:right="9180"/>
              <w:textAlignment w:val="baseline"/>
              <w:rPr>
                <w:rFonts w:asciiTheme="minorHAnsi" w:hAnsiTheme="minorHAnsi" w:cs="Calibri"/>
                <w:color w:val="000000"/>
                <w:sz w:val="24"/>
                <w:szCs w:val="24"/>
              </w:rPr>
            </w:pPr>
            <w:r w:rsidRPr="00BE6E04">
              <w:rPr>
                <w:rFonts w:asciiTheme="minorHAnsi" w:hAnsiTheme="minorHAnsi" w:cs="Calibri"/>
                <w:color w:val="000000"/>
                <w:sz w:val="24"/>
                <w:szCs w:val="24"/>
              </w:rPr>
              <w:t xml:space="preserve">Contact Phone: </w:t>
            </w:r>
          </w:p>
          <w:p w:rsidR="009F3E71" w:rsidRDefault="009F3E71">
            <w:pPr>
              <w:kinsoku w:val="0"/>
              <w:overflowPunct w:val="0"/>
              <w:autoSpaceDE/>
              <w:autoSpaceDN/>
              <w:adjustRightInd/>
              <w:spacing w:after="369" w:line="501" w:lineRule="exact"/>
              <w:ind w:left="72" w:right="9180"/>
              <w:textAlignment w:val="baseline"/>
              <w:rPr>
                <w:rFonts w:asciiTheme="minorHAnsi" w:hAnsiTheme="minorHAnsi" w:cs="Calibri"/>
                <w:color w:val="000000"/>
                <w:sz w:val="24"/>
                <w:szCs w:val="24"/>
              </w:rPr>
            </w:pPr>
          </w:p>
          <w:p w:rsidR="009F3E71" w:rsidRDefault="009F3E71">
            <w:pPr>
              <w:kinsoku w:val="0"/>
              <w:overflowPunct w:val="0"/>
              <w:autoSpaceDE/>
              <w:autoSpaceDN/>
              <w:adjustRightInd/>
              <w:spacing w:after="369" w:line="501" w:lineRule="exact"/>
              <w:ind w:left="72" w:right="9180"/>
              <w:textAlignment w:val="baseline"/>
              <w:rPr>
                <w:rFonts w:asciiTheme="minorHAnsi" w:hAnsiTheme="minorHAnsi" w:cs="Calibri"/>
                <w:color w:val="000000"/>
                <w:sz w:val="24"/>
                <w:szCs w:val="24"/>
              </w:rPr>
            </w:pPr>
          </w:p>
          <w:p w:rsidR="009F3E71" w:rsidRDefault="009F3E71">
            <w:pPr>
              <w:kinsoku w:val="0"/>
              <w:overflowPunct w:val="0"/>
              <w:autoSpaceDE/>
              <w:autoSpaceDN/>
              <w:adjustRightInd/>
              <w:spacing w:after="369" w:line="501" w:lineRule="exact"/>
              <w:ind w:left="72" w:right="9180"/>
              <w:textAlignment w:val="baseline"/>
              <w:rPr>
                <w:rFonts w:asciiTheme="minorHAnsi" w:hAnsiTheme="minorHAnsi" w:cs="Calibri"/>
                <w:color w:val="000000"/>
                <w:sz w:val="24"/>
                <w:szCs w:val="24"/>
              </w:rPr>
            </w:pPr>
          </w:p>
          <w:p w:rsidR="002C5568" w:rsidRDefault="002C5568">
            <w:pPr>
              <w:kinsoku w:val="0"/>
              <w:overflowPunct w:val="0"/>
              <w:autoSpaceDE/>
              <w:autoSpaceDN/>
              <w:adjustRightInd/>
              <w:spacing w:after="369" w:line="501" w:lineRule="exact"/>
              <w:ind w:left="72" w:right="9180"/>
              <w:textAlignment w:val="baseline"/>
              <w:rPr>
                <w:rFonts w:asciiTheme="minorHAnsi" w:hAnsiTheme="minorHAnsi" w:cs="Calibri"/>
                <w:color w:val="000000"/>
                <w:sz w:val="24"/>
                <w:szCs w:val="24"/>
              </w:rPr>
            </w:pPr>
            <w:proofErr w:type="spellStart"/>
            <w:r>
              <w:rPr>
                <w:rFonts w:asciiTheme="minorHAnsi" w:hAnsiTheme="minorHAnsi" w:cs="Calibri"/>
                <w:color w:val="000000"/>
                <w:sz w:val="24"/>
                <w:szCs w:val="24"/>
              </w:rPr>
              <w:t>Ccc</w:t>
            </w:r>
            <w:proofErr w:type="spellEnd"/>
          </w:p>
          <w:p w:rsidR="00111571" w:rsidRDefault="00111571">
            <w:pPr>
              <w:kinsoku w:val="0"/>
              <w:overflowPunct w:val="0"/>
              <w:autoSpaceDE/>
              <w:autoSpaceDN/>
              <w:adjustRightInd/>
              <w:spacing w:after="369" w:line="501" w:lineRule="exact"/>
              <w:ind w:left="72" w:right="9180"/>
              <w:textAlignment w:val="baseline"/>
              <w:rPr>
                <w:rFonts w:asciiTheme="minorHAnsi" w:hAnsiTheme="minorHAnsi" w:cs="Calibri"/>
                <w:color w:val="000000"/>
                <w:sz w:val="24"/>
                <w:szCs w:val="24"/>
              </w:rPr>
            </w:pPr>
            <w:r w:rsidRPr="00BE6E04">
              <w:rPr>
                <w:rFonts w:asciiTheme="minorHAnsi" w:hAnsiTheme="minorHAnsi" w:cs="Calibri"/>
                <w:color w:val="000000"/>
                <w:sz w:val="24"/>
                <w:szCs w:val="24"/>
              </w:rPr>
              <w:t>Contact Email:</w:t>
            </w:r>
          </w:p>
          <w:p w:rsidR="00894AD6" w:rsidRDefault="00894AD6">
            <w:pPr>
              <w:kinsoku w:val="0"/>
              <w:overflowPunct w:val="0"/>
              <w:autoSpaceDE/>
              <w:autoSpaceDN/>
              <w:adjustRightInd/>
              <w:spacing w:after="369" w:line="501" w:lineRule="exact"/>
              <w:ind w:left="72" w:right="9180"/>
              <w:textAlignment w:val="baseline"/>
              <w:rPr>
                <w:rFonts w:asciiTheme="minorHAnsi" w:hAnsiTheme="minorHAnsi" w:cs="Calibri"/>
                <w:color w:val="000000"/>
                <w:sz w:val="24"/>
                <w:szCs w:val="24"/>
              </w:rPr>
            </w:pPr>
          </w:p>
          <w:p w:rsidR="00894AD6" w:rsidRPr="00BE6E04" w:rsidRDefault="00894AD6">
            <w:pPr>
              <w:kinsoku w:val="0"/>
              <w:overflowPunct w:val="0"/>
              <w:autoSpaceDE/>
              <w:autoSpaceDN/>
              <w:adjustRightInd/>
              <w:spacing w:after="369" w:line="501" w:lineRule="exact"/>
              <w:ind w:left="72" w:right="9180"/>
              <w:textAlignment w:val="baseline"/>
              <w:rPr>
                <w:rFonts w:asciiTheme="minorHAnsi" w:hAnsiTheme="minorHAnsi" w:cs="Calibri"/>
                <w:color w:val="000000"/>
                <w:sz w:val="24"/>
                <w:szCs w:val="24"/>
              </w:rPr>
            </w:pPr>
          </w:p>
        </w:tc>
      </w:tr>
    </w:tbl>
    <w:p w:rsidR="00AD3DCF" w:rsidRDefault="00AD3DCF">
      <w:pPr>
        <w:kinsoku w:val="0"/>
        <w:overflowPunct w:val="0"/>
        <w:autoSpaceDE/>
        <w:autoSpaceDN/>
        <w:adjustRightInd/>
        <w:spacing w:after="377" w:line="20" w:lineRule="exact"/>
        <w:ind w:right="4"/>
        <w:textAlignment w:val="baseline"/>
        <w:rPr>
          <w:sz w:val="24"/>
          <w:szCs w:val="24"/>
        </w:rPr>
      </w:pPr>
    </w:p>
    <w:p w:rsidR="00AD3DCF" w:rsidRDefault="00AD3DCF">
      <w:pPr>
        <w:kinsoku w:val="0"/>
        <w:overflowPunct w:val="0"/>
        <w:autoSpaceDE/>
        <w:autoSpaceDN/>
        <w:adjustRightInd/>
        <w:spacing w:after="377" w:line="20" w:lineRule="exact"/>
        <w:ind w:right="4"/>
        <w:textAlignment w:val="baseline"/>
        <w:rPr>
          <w:sz w:val="24"/>
          <w:szCs w:val="24"/>
        </w:rPr>
      </w:pPr>
    </w:p>
    <w:p w:rsidR="00AD3DCF" w:rsidRDefault="00AD3DCF">
      <w:pPr>
        <w:kinsoku w:val="0"/>
        <w:overflowPunct w:val="0"/>
        <w:autoSpaceDE/>
        <w:autoSpaceDN/>
        <w:adjustRightInd/>
        <w:spacing w:after="377" w:line="20" w:lineRule="exact"/>
        <w:ind w:right="4"/>
        <w:textAlignment w:val="baseline"/>
        <w:rPr>
          <w:sz w:val="24"/>
          <w:szCs w:val="24"/>
        </w:rPr>
      </w:pPr>
    </w:p>
    <w:p w:rsidR="005244CC" w:rsidRPr="005179A3" w:rsidRDefault="005244CC" w:rsidP="005244CC">
      <w:pPr>
        <w:widowControl/>
        <w:jc w:val="center"/>
        <w:rPr>
          <w:rFonts w:asciiTheme="minorHAnsi" w:hAnsiTheme="minorHAnsi" w:cs="Calibri"/>
          <w:b/>
          <w:color w:val="404040"/>
          <w:sz w:val="22"/>
          <w:szCs w:val="22"/>
          <w:lang w:val="en-GB"/>
        </w:rPr>
      </w:pPr>
      <w:r w:rsidRPr="005179A3">
        <w:rPr>
          <w:rFonts w:asciiTheme="minorHAnsi" w:hAnsiTheme="minorHAnsi" w:cs="Calibri"/>
          <w:b/>
          <w:color w:val="404040"/>
          <w:sz w:val="22"/>
          <w:szCs w:val="22"/>
          <w:lang w:val="en-GB"/>
        </w:rPr>
        <w:t xml:space="preserve">www.surreycare.org.uk </w:t>
      </w:r>
    </w:p>
    <w:p w:rsidR="00C92C1B" w:rsidRPr="00C92C1B" w:rsidRDefault="005244CC" w:rsidP="005179A3">
      <w:pPr>
        <w:jc w:val="center"/>
        <w:rPr>
          <w:rFonts w:asciiTheme="minorHAnsi" w:hAnsiTheme="minorHAnsi" w:cs="Calibri"/>
          <w:b/>
          <w:bCs/>
          <w:color w:val="008000"/>
          <w:sz w:val="31"/>
          <w:szCs w:val="31"/>
          <w:lang w:val="en-GB"/>
        </w:rPr>
      </w:pPr>
      <w:r w:rsidRPr="005179A3">
        <w:rPr>
          <w:rFonts w:asciiTheme="minorHAnsi" w:hAnsiTheme="minorHAnsi" w:cs="Calibri"/>
          <w:color w:val="707070"/>
          <w:sz w:val="16"/>
          <w:szCs w:val="16"/>
          <w:lang w:val="en-GB"/>
        </w:rPr>
        <w:t>Surrey Care Association Limited, a company limited by guarantee and registered in England. Company Number 05535438</w:t>
      </w:r>
      <w:r w:rsidRPr="005179A3">
        <w:rPr>
          <w:rFonts w:ascii="Avenir-Light" w:hAnsi="Avenir-Light" w:cs="Avenir-Light"/>
          <w:color w:val="707070"/>
          <w:sz w:val="16"/>
          <w:szCs w:val="16"/>
          <w:lang w:val="en-GB"/>
        </w:rPr>
        <w:t>.</w:t>
      </w:r>
    </w:p>
    <w:sectPr w:rsidR="00C92C1B" w:rsidRPr="00C92C1B" w:rsidSect="00C92C1B">
      <w:type w:val="continuous"/>
      <w:pgSz w:w="11822" w:h="16584"/>
      <w:pgMar w:top="200" w:right="312" w:bottom="708" w:left="490" w:header="720" w:footer="720" w:gutter="0"/>
      <w:cols w:space="19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Ligh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123EF"/>
    <w:multiLevelType w:val="hybridMultilevel"/>
    <w:tmpl w:val="6E3C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2"/>
  </w:compat>
  <w:rsids>
    <w:rsidRoot w:val="00BE6E04"/>
    <w:rsid w:val="00010D01"/>
    <w:rsid w:val="0003452F"/>
    <w:rsid w:val="0004153A"/>
    <w:rsid w:val="0004457E"/>
    <w:rsid w:val="000D2B0E"/>
    <w:rsid w:val="00111571"/>
    <w:rsid w:val="00117041"/>
    <w:rsid w:val="00121870"/>
    <w:rsid w:val="001A562E"/>
    <w:rsid w:val="001B083F"/>
    <w:rsid w:val="001E789B"/>
    <w:rsid w:val="00216FE5"/>
    <w:rsid w:val="00284EC2"/>
    <w:rsid w:val="002A520B"/>
    <w:rsid w:val="002C093F"/>
    <w:rsid w:val="002C5568"/>
    <w:rsid w:val="003475CF"/>
    <w:rsid w:val="003E74DA"/>
    <w:rsid w:val="003F3198"/>
    <w:rsid w:val="00405B54"/>
    <w:rsid w:val="00414B55"/>
    <w:rsid w:val="00445E5B"/>
    <w:rsid w:val="00455B09"/>
    <w:rsid w:val="004D161D"/>
    <w:rsid w:val="004F0C51"/>
    <w:rsid w:val="00500305"/>
    <w:rsid w:val="005179A3"/>
    <w:rsid w:val="00521F04"/>
    <w:rsid w:val="005244CC"/>
    <w:rsid w:val="00556C7E"/>
    <w:rsid w:val="005F71B3"/>
    <w:rsid w:val="005F7D9D"/>
    <w:rsid w:val="00624A4C"/>
    <w:rsid w:val="00654045"/>
    <w:rsid w:val="00683BFA"/>
    <w:rsid w:val="007A7996"/>
    <w:rsid w:val="007C7ED6"/>
    <w:rsid w:val="00862DBB"/>
    <w:rsid w:val="00894AD6"/>
    <w:rsid w:val="009107FC"/>
    <w:rsid w:val="009178B8"/>
    <w:rsid w:val="00923732"/>
    <w:rsid w:val="009254E2"/>
    <w:rsid w:val="00977BBE"/>
    <w:rsid w:val="009E0F5A"/>
    <w:rsid w:val="009E124D"/>
    <w:rsid w:val="009F3E71"/>
    <w:rsid w:val="00A64177"/>
    <w:rsid w:val="00A75D47"/>
    <w:rsid w:val="00AD3DCF"/>
    <w:rsid w:val="00AE1A3D"/>
    <w:rsid w:val="00B250DE"/>
    <w:rsid w:val="00BB12F9"/>
    <w:rsid w:val="00BE6E04"/>
    <w:rsid w:val="00C174CB"/>
    <w:rsid w:val="00C92C1B"/>
    <w:rsid w:val="00D03F23"/>
    <w:rsid w:val="00D14E49"/>
    <w:rsid w:val="00D202D5"/>
    <w:rsid w:val="00D4049B"/>
    <w:rsid w:val="00D66B0E"/>
    <w:rsid w:val="00E31CA6"/>
    <w:rsid w:val="00E334C5"/>
    <w:rsid w:val="00E57F5E"/>
    <w:rsid w:val="00E81EC2"/>
    <w:rsid w:val="00E82C46"/>
    <w:rsid w:val="00EC46BE"/>
    <w:rsid w:val="00EE4422"/>
    <w:rsid w:val="00EE5DD0"/>
    <w:rsid w:val="00F05C70"/>
    <w:rsid w:val="00F14983"/>
    <w:rsid w:val="00F81B91"/>
    <w:rsid w:val="00F9237A"/>
    <w:rsid w:val="00FF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4D19B"/>
  <w15:docId w15:val="{AC4C4505-9EF8-47E3-A10B-43D542BF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C1B"/>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71164">
      <w:marLeft w:val="0"/>
      <w:marRight w:val="0"/>
      <w:marTop w:val="0"/>
      <w:marBottom w:val="0"/>
      <w:divBdr>
        <w:top w:val="none" w:sz="0" w:space="0" w:color="auto"/>
        <w:left w:val="none" w:sz="0" w:space="0" w:color="auto"/>
        <w:bottom w:val="none" w:sz="0" w:space="0" w:color="auto"/>
        <w:right w:val="none" w:sz="0" w:space="0" w:color="auto"/>
      </w:divBdr>
    </w:div>
    <w:div w:id="492071165">
      <w:marLeft w:val="0"/>
      <w:marRight w:val="0"/>
      <w:marTop w:val="0"/>
      <w:marBottom w:val="0"/>
      <w:divBdr>
        <w:top w:val="none" w:sz="0" w:space="0" w:color="auto"/>
        <w:left w:val="none" w:sz="0" w:space="0" w:color="auto"/>
        <w:bottom w:val="none" w:sz="0" w:space="0" w:color="auto"/>
        <w:right w:val="none" w:sz="0" w:space="0" w:color="auto"/>
      </w:divBdr>
    </w:div>
    <w:div w:id="4920711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rreycar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9978-ED1D-4EA4-9BE8-43ACC941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Marketing SurreyCare</cp:lastModifiedBy>
  <cp:revision>4</cp:revision>
  <cp:lastPrinted>2012-04-17T12:00:00Z</cp:lastPrinted>
  <dcterms:created xsi:type="dcterms:W3CDTF">2017-07-10T09:18:00Z</dcterms:created>
  <dcterms:modified xsi:type="dcterms:W3CDTF">2017-08-15T13:08:00Z</dcterms:modified>
</cp:coreProperties>
</file>